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526"/>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851"/>
        <w:gridCol w:w="851"/>
        <w:gridCol w:w="851"/>
        <w:gridCol w:w="851"/>
        <w:gridCol w:w="851"/>
        <w:gridCol w:w="851"/>
        <w:gridCol w:w="851"/>
      </w:tblGrid>
      <w:tr w:rsidR="00B726C1" w:rsidRPr="00C04141" w:rsidTr="00657FAC">
        <w:trPr>
          <w:trHeight w:val="403"/>
        </w:trPr>
        <w:tc>
          <w:tcPr>
            <w:tcW w:w="2263" w:type="dxa"/>
            <w:vMerge w:val="restart"/>
            <w:tcBorders>
              <w:top w:val="dashSmallGap" w:sz="4" w:space="0" w:color="auto"/>
              <w:left w:val="dashSmallGap" w:sz="4" w:space="0" w:color="auto"/>
              <w:bottom w:val="dashSmallGap" w:sz="4" w:space="0" w:color="auto"/>
              <w:right w:val="dashSmallGap" w:sz="4" w:space="0" w:color="auto"/>
            </w:tcBorders>
            <w:shd w:val="clear" w:color="auto" w:fill="808080"/>
            <w:vAlign w:val="center"/>
          </w:tcPr>
          <w:p w:rsidR="00B726C1" w:rsidRPr="002279E6" w:rsidRDefault="00B726C1" w:rsidP="002279E6">
            <w:pPr>
              <w:widowControl w:val="0"/>
              <w:ind w:left="-120" w:right="-81"/>
              <w:jc w:val="center"/>
              <w:rPr>
                <w:rFonts w:eastAsia="Times New Roman" w:cs="Arial"/>
                <w:b/>
                <w:color w:val="FFFFFF" w:themeColor="background1"/>
                <w:sz w:val="20"/>
                <w:szCs w:val="20"/>
                <w:lang w:val="fr-CH" w:eastAsia="de-CH"/>
              </w:rPr>
            </w:pPr>
            <w:proofErr w:type="spellStart"/>
            <w:r w:rsidRPr="00857EEB">
              <w:rPr>
                <w:rFonts w:eastAsia="Times New Roman" w:cs="Arial"/>
                <w:b/>
                <w:color w:val="FFFFFF" w:themeColor="background1"/>
                <w:sz w:val="20"/>
                <w:szCs w:val="20"/>
                <w:lang w:val="fr-CH" w:eastAsia="de-CH"/>
              </w:rPr>
              <w:t>Männer</w:t>
            </w:r>
            <w:proofErr w:type="spellEnd"/>
          </w:p>
        </w:tc>
        <w:tc>
          <w:tcPr>
            <w:tcW w:w="5957" w:type="dxa"/>
            <w:gridSpan w:val="7"/>
            <w:tcBorders>
              <w:top w:val="dashSmallGap" w:sz="4" w:space="0" w:color="auto"/>
              <w:left w:val="dashSmallGap" w:sz="4" w:space="0" w:color="auto"/>
              <w:bottom w:val="dashSmallGap" w:sz="4" w:space="0" w:color="auto"/>
              <w:right w:val="dashSmallGap" w:sz="4" w:space="0" w:color="auto"/>
            </w:tcBorders>
            <w:shd w:val="clear" w:color="auto" w:fill="808080"/>
            <w:vAlign w:val="center"/>
          </w:tcPr>
          <w:p w:rsidR="00B726C1" w:rsidRPr="00857EEB" w:rsidRDefault="00B726C1" w:rsidP="002279E6">
            <w:pPr>
              <w:widowControl w:val="0"/>
              <w:ind w:left="34" w:right="0"/>
              <w:jc w:val="center"/>
              <w:rPr>
                <w:rFonts w:eastAsia="Times New Roman" w:cs="Arial"/>
                <w:b/>
                <w:bCs/>
                <w:color w:val="FFFFFF"/>
                <w:sz w:val="20"/>
                <w:szCs w:val="20"/>
                <w:lang w:eastAsia="de-CH"/>
              </w:rPr>
            </w:pPr>
            <w:r w:rsidRPr="00857EEB">
              <w:rPr>
                <w:rFonts w:eastAsia="Times New Roman" w:cs="Arial"/>
                <w:b/>
                <w:bCs/>
                <w:color w:val="FFFFFF"/>
                <w:sz w:val="20"/>
                <w:szCs w:val="20"/>
                <w:lang w:eastAsia="de-CH"/>
              </w:rPr>
              <w:t>Alter</w:t>
            </w:r>
          </w:p>
        </w:tc>
      </w:tr>
      <w:tr w:rsidR="00B726C1" w:rsidRPr="00C04141" w:rsidTr="00657FAC">
        <w:trPr>
          <w:trHeight w:val="1132"/>
        </w:trPr>
        <w:tc>
          <w:tcPr>
            <w:tcW w:w="2263" w:type="dxa"/>
            <w:vMerge/>
            <w:tcBorders>
              <w:top w:val="dashSmallGap" w:sz="4" w:space="0" w:color="auto"/>
              <w:left w:val="dashSmallGap" w:sz="4" w:space="0" w:color="auto"/>
              <w:bottom w:val="dashSmallGap" w:sz="4" w:space="0" w:color="auto"/>
              <w:right w:val="dashSmallGap" w:sz="4" w:space="0" w:color="auto"/>
            </w:tcBorders>
            <w:shd w:val="clear" w:color="auto" w:fill="808080"/>
          </w:tcPr>
          <w:p w:rsidR="00B726C1" w:rsidRPr="00857EEB" w:rsidRDefault="00B726C1" w:rsidP="00B726C1">
            <w:pPr>
              <w:widowControl w:val="0"/>
              <w:tabs>
                <w:tab w:val="left" w:pos="682"/>
              </w:tabs>
              <w:ind w:right="0"/>
              <w:jc w:val="center"/>
              <w:rPr>
                <w:rFonts w:eastAsia="Times New Roman" w:cs="Arial"/>
                <w:b/>
                <w:color w:val="FFFFFF" w:themeColor="background1"/>
                <w:sz w:val="20"/>
                <w:szCs w:val="20"/>
                <w:lang w:val="fr-CH" w:eastAsia="de-CH"/>
              </w:rPr>
            </w:pP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808080"/>
            <w:vAlign w:val="center"/>
          </w:tcPr>
          <w:p w:rsidR="00B726C1" w:rsidRPr="00857EEB" w:rsidRDefault="00B726C1" w:rsidP="00B726C1">
            <w:pPr>
              <w:widowControl w:val="0"/>
              <w:ind w:left="34" w:right="0"/>
              <w:jc w:val="center"/>
              <w:rPr>
                <w:rFonts w:eastAsia="Times New Roman" w:cs="Arial"/>
                <w:b/>
                <w:bCs/>
                <w:color w:val="FFFFFF"/>
                <w:sz w:val="20"/>
                <w:szCs w:val="20"/>
                <w:lang w:eastAsia="de-CH"/>
              </w:rPr>
            </w:pPr>
            <w:r w:rsidRPr="00857EEB">
              <w:rPr>
                <w:rFonts w:eastAsia="Times New Roman" w:cs="Arial"/>
                <w:b/>
                <w:bCs/>
                <w:color w:val="FFFFFF"/>
                <w:sz w:val="20"/>
                <w:szCs w:val="20"/>
                <w:lang w:eastAsia="de-CH"/>
              </w:rPr>
              <w:t>16</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808080"/>
            <w:vAlign w:val="center"/>
          </w:tcPr>
          <w:p w:rsidR="00B726C1" w:rsidRPr="00857EEB" w:rsidRDefault="00B726C1" w:rsidP="00B726C1">
            <w:pPr>
              <w:widowControl w:val="0"/>
              <w:ind w:left="34" w:right="0"/>
              <w:jc w:val="center"/>
              <w:rPr>
                <w:rFonts w:eastAsia="Times New Roman" w:cs="Arial"/>
                <w:b/>
                <w:bCs/>
                <w:color w:val="FFFFFF"/>
                <w:sz w:val="20"/>
                <w:szCs w:val="20"/>
                <w:lang w:eastAsia="de-CH"/>
              </w:rPr>
            </w:pPr>
            <w:r w:rsidRPr="00857EEB">
              <w:rPr>
                <w:rFonts w:eastAsia="Times New Roman" w:cs="Arial"/>
                <w:b/>
                <w:bCs/>
                <w:color w:val="FFFFFF"/>
                <w:sz w:val="20"/>
                <w:szCs w:val="20"/>
                <w:lang w:eastAsia="de-CH"/>
              </w:rPr>
              <w:t>17-24</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808080"/>
            <w:vAlign w:val="center"/>
          </w:tcPr>
          <w:p w:rsidR="00B726C1" w:rsidRPr="00857EEB" w:rsidRDefault="00B726C1" w:rsidP="00B726C1">
            <w:pPr>
              <w:widowControl w:val="0"/>
              <w:ind w:left="34" w:right="0"/>
              <w:jc w:val="center"/>
              <w:rPr>
                <w:rFonts w:eastAsia="Times New Roman" w:cs="Arial"/>
                <w:b/>
                <w:bCs/>
                <w:color w:val="FFFFFF"/>
                <w:sz w:val="20"/>
                <w:szCs w:val="20"/>
                <w:lang w:eastAsia="de-CH"/>
              </w:rPr>
            </w:pPr>
            <w:r w:rsidRPr="00857EEB">
              <w:rPr>
                <w:rFonts w:eastAsia="Times New Roman" w:cs="Arial"/>
                <w:b/>
                <w:bCs/>
                <w:color w:val="FFFFFF"/>
                <w:sz w:val="20"/>
                <w:szCs w:val="20"/>
                <w:lang w:eastAsia="de-CH"/>
              </w:rPr>
              <w:t>25-34</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808080"/>
            <w:vAlign w:val="center"/>
          </w:tcPr>
          <w:p w:rsidR="00B726C1" w:rsidRPr="00857EEB" w:rsidRDefault="00B726C1" w:rsidP="00B726C1">
            <w:pPr>
              <w:widowControl w:val="0"/>
              <w:ind w:left="34" w:right="0"/>
              <w:jc w:val="center"/>
              <w:rPr>
                <w:rFonts w:eastAsia="Times New Roman" w:cs="Arial"/>
                <w:b/>
                <w:bCs/>
                <w:color w:val="FFFFFF"/>
                <w:sz w:val="20"/>
                <w:szCs w:val="20"/>
                <w:lang w:eastAsia="de-CH"/>
              </w:rPr>
            </w:pPr>
            <w:r w:rsidRPr="00857EEB">
              <w:rPr>
                <w:rFonts w:eastAsia="Times New Roman" w:cs="Arial"/>
                <w:b/>
                <w:bCs/>
                <w:color w:val="FFFFFF"/>
                <w:sz w:val="20"/>
                <w:szCs w:val="20"/>
                <w:lang w:eastAsia="de-CH"/>
              </w:rPr>
              <w:t>35-44</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808080"/>
            <w:vAlign w:val="center"/>
          </w:tcPr>
          <w:p w:rsidR="00B726C1" w:rsidRPr="00857EEB" w:rsidRDefault="00B726C1" w:rsidP="00B726C1">
            <w:pPr>
              <w:widowControl w:val="0"/>
              <w:ind w:left="34" w:right="0"/>
              <w:jc w:val="center"/>
              <w:rPr>
                <w:rFonts w:eastAsia="Times New Roman" w:cs="Arial"/>
                <w:b/>
                <w:bCs/>
                <w:color w:val="FFFFFF"/>
                <w:sz w:val="20"/>
                <w:szCs w:val="20"/>
                <w:lang w:eastAsia="de-CH"/>
              </w:rPr>
            </w:pPr>
            <w:r w:rsidRPr="00857EEB">
              <w:rPr>
                <w:rFonts w:eastAsia="Times New Roman" w:cs="Arial"/>
                <w:b/>
                <w:bCs/>
                <w:color w:val="FFFFFF"/>
                <w:sz w:val="20"/>
                <w:szCs w:val="20"/>
                <w:lang w:eastAsia="de-CH"/>
              </w:rPr>
              <w:t>45-54</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808080"/>
            <w:vAlign w:val="center"/>
          </w:tcPr>
          <w:p w:rsidR="00B726C1" w:rsidRPr="00857EEB" w:rsidRDefault="00B726C1" w:rsidP="00B726C1">
            <w:pPr>
              <w:widowControl w:val="0"/>
              <w:ind w:left="34" w:right="0"/>
              <w:jc w:val="center"/>
              <w:rPr>
                <w:rFonts w:eastAsia="Times New Roman" w:cs="Arial"/>
                <w:b/>
                <w:bCs/>
                <w:color w:val="FFFFFF"/>
                <w:sz w:val="20"/>
                <w:szCs w:val="20"/>
                <w:lang w:eastAsia="de-CH"/>
              </w:rPr>
            </w:pPr>
            <w:r w:rsidRPr="00857EEB">
              <w:rPr>
                <w:rFonts w:eastAsia="Times New Roman" w:cs="Arial"/>
                <w:b/>
                <w:bCs/>
                <w:color w:val="FFFFFF"/>
                <w:sz w:val="20"/>
                <w:szCs w:val="20"/>
                <w:lang w:eastAsia="de-CH"/>
              </w:rPr>
              <w:t>55-64</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808080"/>
            <w:vAlign w:val="center"/>
          </w:tcPr>
          <w:p w:rsidR="00B726C1" w:rsidRPr="00857EEB" w:rsidRDefault="00B726C1" w:rsidP="00B726C1">
            <w:pPr>
              <w:widowControl w:val="0"/>
              <w:ind w:left="34" w:right="0"/>
              <w:jc w:val="center"/>
              <w:rPr>
                <w:rFonts w:eastAsia="Times New Roman" w:cs="Arial"/>
                <w:b/>
                <w:bCs/>
                <w:color w:val="FFFFFF"/>
                <w:sz w:val="20"/>
                <w:szCs w:val="20"/>
                <w:lang w:eastAsia="de-CH"/>
              </w:rPr>
            </w:pPr>
            <w:r w:rsidRPr="00857EEB">
              <w:rPr>
                <w:rFonts w:eastAsia="Times New Roman" w:cs="Arial"/>
                <w:b/>
                <w:bCs/>
                <w:color w:val="FFFFFF"/>
                <w:sz w:val="20"/>
                <w:szCs w:val="20"/>
                <w:lang w:eastAsia="de-CH"/>
              </w:rPr>
              <w:t>65+</w:t>
            </w:r>
          </w:p>
        </w:tc>
      </w:tr>
      <w:tr w:rsidR="00657FAC" w:rsidRPr="00144353" w:rsidTr="00657FAC">
        <w:trPr>
          <w:trHeight w:val="680"/>
        </w:trPr>
        <w:tc>
          <w:tcPr>
            <w:tcW w:w="2263"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B726C1" w:rsidRPr="00857EEB" w:rsidRDefault="00B726C1" w:rsidP="002279E6">
            <w:pPr>
              <w:widowControl w:val="0"/>
              <w:ind w:left="-120" w:right="-81"/>
              <w:jc w:val="center"/>
              <w:rPr>
                <w:rFonts w:eastAsia="Times New Roman" w:cs="Arial"/>
                <w:sz w:val="20"/>
                <w:szCs w:val="20"/>
                <w:lang w:val="de-DE" w:eastAsia="de-CH"/>
              </w:rPr>
            </w:pPr>
            <w:r w:rsidRPr="00857EEB">
              <w:rPr>
                <w:rFonts w:eastAsia="Times New Roman" w:cs="Arial"/>
                <w:sz w:val="20"/>
                <w:szCs w:val="20"/>
                <w:lang w:val="de-DE" w:eastAsia="de-CH"/>
              </w:rPr>
              <w:t>Untergewicht</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B726C1" w:rsidRPr="00857EEB" w:rsidRDefault="00B726C1" w:rsidP="00B726C1">
            <w:pPr>
              <w:widowControl w:val="0"/>
              <w:ind w:left="34" w:right="0"/>
              <w:jc w:val="center"/>
              <w:rPr>
                <w:rFonts w:eastAsia="Times New Roman" w:cs="Arial"/>
                <w:sz w:val="20"/>
                <w:szCs w:val="20"/>
                <w:lang w:val="de-DE" w:eastAsia="de-CH"/>
              </w:rPr>
            </w:pPr>
            <w:r w:rsidRPr="00857EEB">
              <w:rPr>
                <w:rFonts w:eastAsia="Times New Roman" w:cs="Arial"/>
                <w:sz w:val="20"/>
                <w:szCs w:val="20"/>
                <w:lang w:val="de-DE" w:eastAsia="de-CH"/>
              </w:rPr>
              <w:t>&lt; 18</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B726C1" w:rsidRPr="00857EEB" w:rsidRDefault="00B726C1" w:rsidP="00B726C1">
            <w:pPr>
              <w:widowControl w:val="0"/>
              <w:ind w:left="34" w:right="0"/>
              <w:jc w:val="center"/>
              <w:rPr>
                <w:rFonts w:eastAsia="Times New Roman" w:cs="Arial"/>
                <w:sz w:val="20"/>
                <w:szCs w:val="20"/>
                <w:lang w:val="de-DE" w:eastAsia="de-CH"/>
              </w:rPr>
            </w:pPr>
            <w:r w:rsidRPr="00857EEB">
              <w:rPr>
                <w:rFonts w:eastAsia="Times New Roman" w:cs="Arial"/>
                <w:sz w:val="20"/>
                <w:szCs w:val="20"/>
                <w:lang w:val="de-DE" w:eastAsia="de-CH"/>
              </w:rPr>
              <w:t>&lt; 18</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B726C1" w:rsidRPr="00857EEB" w:rsidRDefault="00B726C1" w:rsidP="00B726C1">
            <w:pPr>
              <w:widowControl w:val="0"/>
              <w:ind w:left="34" w:right="0"/>
              <w:jc w:val="center"/>
              <w:rPr>
                <w:rFonts w:eastAsia="Times New Roman" w:cs="Arial"/>
                <w:sz w:val="20"/>
                <w:szCs w:val="20"/>
                <w:lang w:val="de-DE" w:eastAsia="de-CH"/>
              </w:rPr>
            </w:pPr>
            <w:r w:rsidRPr="00857EEB">
              <w:rPr>
                <w:rFonts w:eastAsia="Times New Roman" w:cs="Arial"/>
                <w:sz w:val="20"/>
                <w:szCs w:val="20"/>
                <w:lang w:val="de-DE" w:eastAsia="de-CH"/>
              </w:rPr>
              <w:t>&lt; 19</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B726C1" w:rsidRPr="00857EEB" w:rsidRDefault="00B726C1" w:rsidP="00B726C1">
            <w:pPr>
              <w:widowControl w:val="0"/>
              <w:ind w:left="34" w:right="0"/>
              <w:jc w:val="center"/>
              <w:rPr>
                <w:rFonts w:eastAsia="Times New Roman" w:cs="Arial"/>
                <w:sz w:val="20"/>
                <w:szCs w:val="20"/>
                <w:lang w:val="de-DE" w:eastAsia="de-CH"/>
              </w:rPr>
            </w:pPr>
            <w:r w:rsidRPr="00857EEB">
              <w:rPr>
                <w:rFonts w:eastAsia="Times New Roman" w:cs="Arial"/>
                <w:sz w:val="20"/>
                <w:szCs w:val="20"/>
                <w:lang w:val="de-DE" w:eastAsia="de-CH"/>
              </w:rPr>
              <w:t>&lt; 20</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B726C1" w:rsidRPr="00857EEB" w:rsidRDefault="00B726C1" w:rsidP="00B726C1">
            <w:pPr>
              <w:widowControl w:val="0"/>
              <w:ind w:left="34" w:right="0"/>
              <w:jc w:val="center"/>
              <w:rPr>
                <w:rFonts w:eastAsia="Times New Roman" w:cs="Arial"/>
                <w:sz w:val="20"/>
                <w:szCs w:val="20"/>
                <w:lang w:val="de-DE" w:eastAsia="de-CH"/>
              </w:rPr>
            </w:pPr>
            <w:r w:rsidRPr="00857EEB">
              <w:rPr>
                <w:rFonts w:eastAsia="Times New Roman" w:cs="Arial"/>
                <w:sz w:val="20"/>
                <w:szCs w:val="20"/>
                <w:lang w:val="de-DE" w:eastAsia="de-CH"/>
              </w:rPr>
              <w:t>&lt; 21</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B726C1" w:rsidRPr="00857EEB" w:rsidRDefault="00B726C1" w:rsidP="00B726C1">
            <w:pPr>
              <w:widowControl w:val="0"/>
              <w:ind w:left="34" w:right="0"/>
              <w:jc w:val="center"/>
              <w:rPr>
                <w:rFonts w:eastAsia="Times New Roman" w:cs="Arial"/>
                <w:sz w:val="20"/>
                <w:szCs w:val="20"/>
                <w:lang w:val="de-DE" w:eastAsia="de-CH"/>
              </w:rPr>
            </w:pPr>
            <w:r w:rsidRPr="00857EEB">
              <w:rPr>
                <w:rFonts w:eastAsia="Times New Roman" w:cs="Arial"/>
                <w:sz w:val="20"/>
                <w:szCs w:val="20"/>
                <w:lang w:val="de-DE" w:eastAsia="de-CH"/>
              </w:rPr>
              <w:t>&lt; 22</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B726C1" w:rsidRPr="00857EEB" w:rsidRDefault="00B726C1" w:rsidP="00B726C1">
            <w:pPr>
              <w:widowControl w:val="0"/>
              <w:ind w:left="34" w:right="0"/>
              <w:jc w:val="center"/>
              <w:rPr>
                <w:rFonts w:eastAsia="Times New Roman" w:cs="Arial"/>
                <w:sz w:val="20"/>
                <w:szCs w:val="20"/>
                <w:lang w:val="de-DE" w:eastAsia="de-CH"/>
              </w:rPr>
            </w:pPr>
            <w:r w:rsidRPr="00857EEB">
              <w:rPr>
                <w:rFonts w:eastAsia="Times New Roman" w:cs="Arial"/>
                <w:sz w:val="20"/>
                <w:szCs w:val="20"/>
                <w:lang w:val="de-DE" w:eastAsia="de-CH"/>
              </w:rPr>
              <w:t>&lt; 23</w:t>
            </w:r>
          </w:p>
        </w:tc>
      </w:tr>
      <w:tr w:rsidR="00B726C1" w:rsidRPr="00144353" w:rsidTr="00657FAC">
        <w:trPr>
          <w:trHeight w:val="680"/>
        </w:trPr>
        <w:tc>
          <w:tcPr>
            <w:tcW w:w="2263"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B726C1" w:rsidRPr="00857EEB" w:rsidRDefault="00B726C1" w:rsidP="002279E6">
            <w:pPr>
              <w:widowControl w:val="0"/>
              <w:ind w:left="-120" w:right="-81"/>
              <w:jc w:val="center"/>
              <w:rPr>
                <w:rFonts w:eastAsia="Times New Roman" w:cs="Arial"/>
                <w:sz w:val="20"/>
                <w:szCs w:val="20"/>
                <w:lang w:val="de-DE" w:eastAsia="de-CH"/>
              </w:rPr>
            </w:pPr>
            <w:r w:rsidRPr="00857EEB">
              <w:rPr>
                <w:rFonts w:eastAsia="Times New Roman" w:cs="Arial"/>
                <w:sz w:val="20"/>
                <w:szCs w:val="20"/>
                <w:lang w:val="de-DE" w:eastAsia="de-CH"/>
              </w:rPr>
              <w:t>Normalgewicht</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B726C1" w:rsidRPr="00857EEB" w:rsidRDefault="00B726C1" w:rsidP="00B726C1">
            <w:pPr>
              <w:widowControl w:val="0"/>
              <w:ind w:left="34" w:right="0"/>
              <w:jc w:val="center"/>
              <w:rPr>
                <w:rFonts w:eastAsia="Times New Roman" w:cs="Arial"/>
                <w:sz w:val="20"/>
                <w:szCs w:val="20"/>
                <w:lang w:val="de-DE" w:eastAsia="de-CH"/>
              </w:rPr>
            </w:pPr>
            <w:r w:rsidRPr="00857EEB">
              <w:rPr>
                <w:rFonts w:eastAsia="Times New Roman" w:cs="Arial"/>
                <w:sz w:val="20"/>
                <w:szCs w:val="20"/>
                <w:lang w:val="de-DE" w:eastAsia="de-CH"/>
              </w:rPr>
              <w:t>19-24</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B726C1" w:rsidRPr="00857EEB" w:rsidRDefault="00B726C1" w:rsidP="00B726C1">
            <w:pPr>
              <w:widowControl w:val="0"/>
              <w:ind w:left="34" w:right="0"/>
              <w:jc w:val="center"/>
              <w:rPr>
                <w:rFonts w:eastAsia="Times New Roman" w:cs="Arial"/>
                <w:sz w:val="20"/>
                <w:szCs w:val="20"/>
                <w:lang w:val="de-DE" w:eastAsia="de-CH"/>
              </w:rPr>
            </w:pPr>
            <w:r w:rsidRPr="00857EEB">
              <w:rPr>
                <w:rFonts w:eastAsia="Times New Roman" w:cs="Arial"/>
                <w:sz w:val="20"/>
                <w:szCs w:val="20"/>
                <w:lang w:val="de-DE" w:eastAsia="de-CH"/>
              </w:rPr>
              <w:t>19-24</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B726C1" w:rsidRPr="00857EEB" w:rsidRDefault="00B726C1" w:rsidP="00B726C1">
            <w:pPr>
              <w:widowControl w:val="0"/>
              <w:ind w:left="34" w:right="0"/>
              <w:jc w:val="center"/>
              <w:rPr>
                <w:rFonts w:eastAsia="Times New Roman" w:cs="Arial"/>
                <w:sz w:val="20"/>
                <w:szCs w:val="20"/>
                <w:lang w:val="de-DE" w:eastAsia="de-CH"/>
              </w:rPr>
            </w:pPr>
            <w:r w:rsidRPr="00857EEB">
              <w:rPr>
                <w:rFonts w:eastAsia="Times New Roman" w:cs="Arial"/>
                <w:sz w:val="20"/>
                <w:szCs w:val="20"/>
                <w:lang w:val="de-DE" w:eastAsia="de-CH"/>
              </w:rPr>
              <w:t>20-25</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B726C1" w:rsidRPr="00857EEB" w:rsidRDefault="00B726C1" w:rsidP="00B726C1">
            <w:pPr>
              <w:widowControl w:val="0"/>
              <w:ind w:left="34" w:right="0"/>
              <w:jc w:val="center"/>
              <w:rPr>
                <w:rFonts w:eastAsia="Times New Roman" w:cs="Arial"/>
                <w:sz w:val="20"/>
                <w:szCs w:val="20"/>
                <w:lang w:val="de-DE" w:eastAsia="de-CH"/>
              </w:rPr>
            </w:pPr>
            <w:r w:rsidRPr="00857EEB">
              <w:rPr>
                <w:rFonts w:eastAsia="Times New Roman" w:cs="Arial"/>
                <w:sz w:val="20"/>
                <w:szCs w:val="20"/>
                <w:lang w:val="de-DE" w:eastAsia="de-CH"/>
              </w:rPr>
              <w:t>21-26</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B726C1" w:rsidRPr="00857EEB" w:rsidRDefault="00B726C1" w:rsidP="00B726C1">
            <w:pPr>
              <w:widowControl w:val="0"/>
              <w:ind w:left="34" w:right="0"/>
              <w:jc w:val="center"/>
              <w:rPr>
                <w:rFonts w:eastAsia="Times New Roman" w:cs="Arial"/>
                <w:sz w:val="20"/>
                <w:szCs w:val="20"/>
                <w:lang w:val="de-DE" w:eastAsia="de-CH"/>
              </w:rPr>
            </w:pPr>
            <w:r w:rsidRPr="00857EEB">
              <w:rPr>
                <w:rFonts w:eastAsia="Times New Roman" w:cs="Arial"/>
                <w:sz w:val="20"/>
                <w:szCs w:val="20"/>
                <w:lang w:val="de-DE" w:eastAsia="de-CH"/>
              </w:rPr>
              <w:t>22-27</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B726C1" w:rsidRPr="00857EEB" w:rsidRDefault="00B726C1" w:rsidP="00B726C1">
            <w:pPr>
              <w:widowControl w:val="0"/>
              <w:ind w:left="34" w:right="0"/>
              <w:jc w:val="center"/>
              <w:rPr>
                <w:rFonts w:eastAsia="Times New Roman" w:cs="Arial"/>
                <w:sz w:val="20"/>
                <w:szCs w:val="20"/>
                <w:lang w:val="de-DE" w:eastAsia="de-CH"/>
              </w:rPr>
            </w:pPr>
            <w:r w:rsidRPr="00857EEB">
              <w:rPr>
                <w:rFonts w:eastAsia="Times New Roman" w:cs="Arial"/>
                <w:sz w:val="20"/>
                <w:szCs w:val="20"/>
                <w:lang w:val="de-DE" w:eastAsia="de-CH"/>
              </w:rPr>
              <w:t>23-28</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B726C1" w:rsidRPr="00857EEB" w:rsidRDefault="00B726C1" w:rsidP="00B726C1">
            <w:pPr>
              <w:widowControl w:val="0"/>
              <w:ind w:left="34" w:right="0"/>
              <w:jc w:val="center"/>
              <w:rPr>
                <w:rFonts w:eastAsia="Times New Roman" w:cs="Arial"/>
                <w:sz w:val="20"/>
                <w:szCs w:val="20"/>
                <w:lang w:val="de-DE" w:eastAsia="de-CH"/>
              </w:rPr>
            </w:pPr>
            <w:r w:rsidRPr="00857EEB">
              <w:rPr>
                <w:rFonts w:eastAsia="Times New Roman" w:cs="Arial"/>
                <w:sz w:val="20"/>
                <w:szCs w:val="20"/>
                <w:lang w:val="de-DE" w:eastAsia="de-CH"/>
              </w:rPr>
              <w:t>24-29</w:t>
            </w:r>
          </w:p>
        </w:tc>
      </w:tr>
      <w:tr w:rsidR="00657FAC" w:rsidRPr="00144353" w:rsidTr="00657FAC">
        <w:trPr>
          <w:trHeight w:val="680"/>
        </w:trPr>
        <w:tc>
          <w:tcPr>
            <w:tcW w:w="2263" w:type="dxa"/>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rsidR="00B726C1" w:rsidRPr="00857EEB" w:rsidRDefault="00B726C1" w:rsidP="002279E6">
            <w:pPr>
              <w:widowControl w:val="0"/>
              <w:ind w:left="-120" w:right="-81"/>
              <w:jc w:val="center"/>
              <w:rPr>
                <w:rFonts w:eastAsia="Times New Roman" w:cs="Arial"/>
                <w:sz w:val="20"/>
                <w:szCs w:val="20"/>
                <w:lang w:val="de-DE" w:eastAsia="de-CH"/>
              </w:rPr>
            </w:pPr>
            <w:r w:rsidRPr="00857EEB">
              <w:rPr>
                <w:rFonts w:eastAsia="Times New Roman" w:cs="Arial"/>
                <w:sz w:val="20"/>
                <w:szCs w:val="20"/>
                <w:lang w:val="de-DE" w:eastAsia="de-CH"/>
              </w:rPr>
              <w:t>leichtes Übergewicht</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rsidR="00B726C1" w:rsidRPr="00857EEB" w:rsidRDefault="00B726C1" w:rsidP="00B726C1">
            <w:pPr>
              <w:widowControl w:val="0"/>
              <w:ind w:left="34" w:right="0"/>
              <w:jc w:val="center"/>
              <w:rPr>
                <w:rFonts w:eastAsia="Times New Roman" w:cs="Arial"/>
                <w:sz w:val="20"/>
                <w:szCs w:val="20"/>
                <w:lang w:val="de-DE" w:eastAsia="de-CH"/>
              </w:rPr>
            </w:pPr>
            <w:r w:rsidRPr="00857EEB">
              <w:rPr>
                <w:rFonts w:eastAsia="Times New Roman" w:cs="Arial"/>
                <w:sz w:val="20"/>
                <w:szCs w:val="20"/>
                <w:lang w:val="de-DE" w:eastAsia="de-CH"/>
              </w:rPr>
              <w:t>25-28</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rsidR="00B726C1" w:rsidRPr="00857EEB" w:rsidRDefault="00B726C1" w:rsidP="00B726C1">
            <w:pPr>
              <w:widowControl w:val="0"/>
              <w:ind w:left="34" w:right="0"/>
              <w:jc w:val="center"/>
              <w:rPr>
                <w:rFonts w:eastAsia="Times New Roman" w:cs="Arial"/>
                <w:sz w:val="20"/>
                <w:szCs w:val="20"/>
                <w:lang w:val="de-DE" w:eastAsia="de-CH"/>
              </w:rPr>
            </w:pPr>
            <w:r w:rsidRPr="00857EEB">
              <w:rPr>
                <w:rFonts w:eastAsia="Times New Roman" w:cs="Arial"/>
                <w:sz w:val="20"/>
                <w:szCs w:val="20"/>
                <w:lang w:val="de-DE" w:eastAsia="de-CH"/>
              </w:rPr>
              <w:t>25-28</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rsidR="00B726C1" w:rsidRPr="00857EEB" w:rsidRDefault="00B726C1" w:rsidP="00B726C1">
            <w:pPr>
              <w:widowControl w:val="0"/>
              <w:ind w:left="34" w:right="0"/>
              <w:jc w:val="center"/>
              <w:rPr>
                <w:rFonts w:eastAsia="Times New Roman" w:cs="Arial"/>
                <w:sz w:val="20"/>
                <w:szCs w:val="20"/>
                <w:lang w:val="de-DE" w:eastAsia="de-CH"/>
              </w:rPr>
            </w:pPr>
            <w:r w:rsidRPr="00857EEB">
              <w:rPr>
                <w:rFonts w:eastAsia="Times New Roman" w:cs="Arial"/>
                <w:sz w:val="20"/>
                <w:szCs w:val="20"/>
                <w:lang w:val="de-DE" w:eastAsia="de-CH"/>
              </w:rPr>
              <w:t>26-29</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rsidR="00B726C1" w:rsidRPr="00857EEB" w:rsidRDefault="00B726C1" w:rsidP="00B726C1">
            <w:pPr>
              <w:widowControl w:val="0"/>
              <w:ind w:left="34" w:right="0"/>
              <w:jc w:val="center"/>
              <w:rPr>
                <w:rFonts w:eastAsia="Times New Roman" w:cs="Arial"/>
                <w:sz w:val="20"/>
                <w:szCs w:val="20"/>
                <w:lang w:val="de-DE" w:eastAsia="de-CH"/>
              </w:rPr>
            </w:pPr>
            <w:r w:rsidRPr="00857EEB">
              <w:rPr>
                <w:rFonts w:eastAsia="Times New Roman" w:cs="Arial"/>
                <w:sz w:val="20"/>
                <w:szCs w:val="20"/>
                <w:lang w:val="de-DE" w:eastAsia="de-CH"/>
              </w:rPr>
              <w:t>27-30</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rsidR="00B726C1" w:rsidRPr="00857EEB" w:rsidRDefault="00B726C1" w:rsidP="00B726C1">
            <w:pPr>
              <w:widowControl w:val="0"/>
              <w:ind w:left="34" w:right="0"/>
              <w:jc w:val="center"/>
              <w:rPr>
                <w:rFonts w:eastAsia="Times New Roman" w:cs="Arial"/>
                <w:sz w:val="20"/>
                <w:szCs w:val="20"/>
                <w:lang w:val="de-DE" w:eastAsia="de-CH"/>
              </w:rPr>
            </w:pPr>
            <w:r w:rsidRPr="00857EEB">
              <w:rPr>
                <w:rFonts w:eastAsia="Times New Roman" w:cs="Arial"/>
                <w:sz w:val="20"/>
                <w:szCs w:val="20"/>
                <w:lang w:val="de-DE" w:eastAsia="de-CH"/>
              </w:rPr>
              <w:t>28-31</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rsidR="00B726C1" w:rsidRPr="00857EEB" w:rsidRDefault="00B726C1" w:rsidP="00B726C1">
            <w:pPr>
              <w:widowControl w:val="0"/>
              <w:ind w:left="34" w:right="0"/>
              <w:jc w:val="center"/>
              <w:rPr>
                <w:rFonts w:eastAsia="Times New Roman" w:cs="Arial"/>
                <w:sz w:val="20"/>
                <w:szCs w:val="20"/>
                <w:lang w:val="de-DE" w:eastAsia="de-CH"/>
              </w:rPr>
            </w:pPr>
            <w:r w:rsidRPr="00857EEB">
              <w:rPr>
                <w:rFonts w:eastAsia="Times New Roman" w:cs="Arial"/>
                <w:sz w:val="20"/>
                <w:szCs w:val="20"/>
                <w:lang w:val="de-DE" w:eastAsia="de-CH"/>
              </w:rPr>
              <w:t>29-32</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rsidR="00B726C1" w:rsidRPr="00857EEB" w:rsidRDefault="00B726C1" w:rsidP="00B726C1">
            <w:pPr>
              <w:widowControl w:val="0"/>
              <w:ind w:left="34" w:right="0"/>
              <w:jc w:val="center"/>
              <w:rPr>
                <w:rFonts w:eastAsia="Times New Roman" w:cs="Arial"/>
                <w:sz w:val="20"/>
                <w:szCs w:val="20"/>
                <w:lang w:val="de-DE" w:eastAsia="de-CH"/>
              </w:rPr>
            </w:pPr>
            <w:r w:rsidRPr="00857EEB">
              <w:rPr>
                <w:rFonts w:eastAsia="Times New Roman" w:cs="Arial"/>
                <w:sz w:val="20"/>
                <w:szCs w:val="20"/>
                <w:lang w:val="de-DE" w:eastAsia="de-CH"/>
              </w:rPr>
              <w:t>30-33</w:t>
            </w:r>
          </w:p>
        </w:tc>
      </w:tr>
      <w:tr w:rsidR="00B726C1" w:rsidRPr="00144353" w:rsidTr="00B726C1">
        <w:trPr>
          <w:trHeight w:val="680"/>
        </w:trPr>
        <w:tc>
          <w:tcPr>
            <w:tcW w:w="2263"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B726C1" w:rsidRPr="00857EEB" w:rsidRDefault="00B726C1" w:rsidP="002279E6">
            <w:pPr>
              <w:widowControl w:val="0"/>
              <w:ind w:left="-120" w:right="-81"/>
              <w:jc w:val="center"/>
              <w:rPr>
                <w:rFonts w:eastAsia="Times New Roman" w:cs="Arial"/>
                <w:sz w:val="20"/>
                <w:szCs w:val="20"/>
                <w:lang w:val="de-DE" w:eastAsia="de-CH"/>
              </w:rPr>
            </w:pPr>
            <w:r w:rsidRPr="00857EEB">
              <w:rPr>
                <w:rFonts w:eastAsia="Times New Roman" w:cs="Arial"/>
                <w:sz w:val="20"/>
                <w:szCs w:val="20"/>
                <w:lang w:val="de-DE" w:eastAsia="de-CH"/>
              </w:rPr>
              <w:t>Übergewicht</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B726C1" w:rsidRPr="00857EEB" w:rsidRDefault="00B726C1" w:rsidP="00B726C1">
            <w:pPr>
              <w:widowControl w:val="0"/>
              <w:ind w:left="34" w:right="0"/>
              <w:jc w:val="center"/>
              <w:rPr>
                <w:rFonts w:eastAsia="Times New Roman" w:cs="Arial"/>
                <w:sz w:val="20"/>
                <w:szCs w:val="20"/>
                <w:lang w:val="de-DE" w:eastAsia="de-CH"/>
              </w:rPr>
            </w:pPr>
            <w:r w:rsidRPr="00857EEB">
              <w:rPr>
                <w:rFonts w:eastAsia="Times New Roman" w:cs="Arial"/>
                <w:sz w:val="20"/>
                <w:szCs w:val="20"/>
                <w:lang w:val="de-DE" w:eastAsia="de-CH"/>
              </w:rPr>
              <w:t>&gt; 29</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B726C1" w:rsidRPr="00857EEB" w:rsidRDefault="00B726C1" w:rsidP="00B726C1">
            <w:pPr>
              <w:widowControl w:val="0"/>
              <w:ind w:left="34" w:right="0"/>
              <w:jc w:val="center"/>
              <w:rPr>
                <w:rFonts w:eastAsia="Times New Roman" w:cs="Arial"/>
                <w:sz w:val="20"/>
                <w:szCs w:val="20"/>
                <w:lang w:val="de-DE" w:eastAsia="de-CH"/>
              </w:rPr>
            </w:pPr>
            <w:r w:rsidRPr="00857EEB">
              <w:rPr>
                <w:rFonts w:eastAsia="Times New Roman" w:cs="Arial"/>
                <w:sz w:val="20"/>
                <w:szCs w:val="20"/>
                <w:lang w:val="de-DE" w:eastAsia="de-CH"/>
              </w:rPr>
              <w:t>&gt; 29</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B726C1" w:rsidRPr="00857EEB" w:rsidRDefault="00B726C1" w:rsidP="00B726C1">
            <w:pPr>
              <w:widowControl w:val="0"/>
              <w:ind w:left="34" w:right="0"/>
              <w:jc w:val="center"/>
              <w:rPr>
                <w:rFonts w:eastAsia="Times New Roman" w:cs="Arial"/>
                <w:sz w:val="20"/>
                <w:szCs w:val="20"/>
                <w:lang w:val="de-DE" w:eastAsia="de-CH"/>
              </w:rPr>
            </w:pPr>
            <w:r w:rsidRPr="00857EEB">
              <w:rPr>
                <w:rFonts w:eastAsia="Times New Roman" w:cs="Arial"/>
                <w:sz w:val="20"/>
                <w:szCs w:val="20"/>
                <w:lang w:val="de-DE" w:eastAsia="de-CH"/>
              </w:rPr>
              <w:t>&gt; 30</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B726C1" w:rsidRPr="00857EEB" w:rsidRDefault="00B726C1" w:rsidP="00B726C1">
            <w:pPr>
              <w:widowControl w:val="0"/>
              <w:ind w:left="34" w:right="0"/>
              <w:jc w:val="center"/>
              <w:rPr>
                <w:rFonts w:eastAsia="Times New Roman" w:cs="Arial"/>
                <w:sz w:val="20"/>
                <w:szCs w:val="20"/>
                <w:lang w:val="de-DE" w:eastAsia="de-CH"/>
              </w:rPr>
            </w:pPr>
            <w:r w:rsidRPr="00857EEB">
              <w:rPr>
                <w:rFonts w:eastAsia="Times New Roman" w:cs="Arial"/>
                <w:sz w:val="20"/>
                <w:szCs w:val="20"/>
                <w:lang w:val="de-DE" w:eastAsia="de-CH"/>
              </w:rPr>
              <w:t>&gt; 31</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B726C1" w:rsidRPr="00857EEB" w:rsidRDefault="00B726C1" w:rsidP="00B726C1">
            <w:pPr>
              <w:widowControl w:val="0"/>
              <w:ind w:left="34" w:right="0"/>
              <w:jc w:val="center"/>
              <w:rPr>
                <w:rFonts w:eastAsia="Times New Roman" w:cs="Arial"/>
                <w:sz w:val="20"/>
                <w:szCs w:val="20"/>
                <w:lang w:val="de-DE" w:eastAsia="de-CH"/>
              </w:rPr>
            </w:pPr>
            <w:r w:rsidRPr="00857EEB">
              <w:rPr>
                <w:rFonts w:eastAsia="Times New Roman" w:cs="Arial"/>
                <w:sz w:val="20"/>
                <w:szCs w:val="20"/>
                <w:lang w:val="de-DE" w:eastAsia="de-CH"/>
              </w:rPr>
              <w:t>&gt; 32</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B726C1" w:rsidRPr="00857EEB" w:rsidRDefault="00B726C1" w:rsidP="00B726C1">
            <w:pPr>
              <w:widowControl w:val="0"/>
              <w:ind w:left="34" w:right="0"/>
              <w:jc w:val="center"/>
              <w:rPr>
                <w:rFonts w:eastAsia="Times New Roman" w:cs="Arial"/>
                <w:sz w:val="20"/>
                <w:szCs w:val="20"/>
                <w:lang w:val="de-DE" w:eastAsia="de-CH"/>
              </w:rPr>
            </w:pPr>
            <w:r w:rsidRPr="00857EEB">
              <w:rPr>
                <w:rFonts w:eastAsia="Times New Roman" w:cs="Arial"/>
                <w:sz w:val="20"/>
                <w:szCs w:val="20"/>
                <w:lang w:val="de-DE" w:eastAsia="de-CH"/>
              </w:rPr>
              <w:t>&gt; 33</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B726C1" w:rsidRPr="00857EEB" w:rsidRDefault="00B726C1" w:rsidP="00B726C1">
            <w:pPr>
              <w:widowControl w:val="0"/>
              <w:ind w:left="34" w:right="0"/>
              <w:jc w:val="center"/>
              <w:rPr>
                <w:rFonts w:eastAsia="Times New Roman" w:cs="Arial"/>
                <w:sz w:val="20"/>
                <w:szCs w:val="20"/>
                <w:lang w:val="de-DE" w:eastAsia="de-CH"/>
              </w:rPr>
            </w:pPr>
            <w:r w:rsidRPr="00857EEB">
              <w:rPr>
                <w:rFonts w:eastAsia="Times New Roman" w:cs="Arial"/>
                <w:sz w:val="20"/>
                <w:szCs w:val="20"/>
                <w:lang w:val="de-DE" w:eastAsia="de-CH"/>
              </w:rPr>
              <w:t>&gt; 34</w:t>
            </w:r>
          </w:p>
        </w:tc>
      </w:tr>
      <w:tr w:rsidR="00B726C1" w:rsidRPr="00144353" w:rsidTr="00657FAC">
        <w:trPr>
          <w:trHeight w:val="680"/>
        </w:trPr>
        <w:tc>
          <w:tcPr>
            <w:tcW w:w="2263" w:type="dxa"/>
            <w:tcBorders>
              <w:top w:val="dashSmallGap" w:sz="4" w:space="0" w:color="auto"/>
              <w:left w:val="nil"/>
              <w:bottom w:val="dashSmallGap" w:sz="4" w:space="0" w:color="auto"/>
              <w:right w:val="nil"/>
            </w:tcBorders>
            <w:shd w:val="clear" w:color="auto" w:fill="auto"/>
            <w:vAlign w:val="center"/>
          </w:tcPr>
          <w:p w:rsidR="00B726C1" w:rsidRPr="00857EEB" w:rsidRDefault="00B726C1" w:rsidP="00B726C1">
            <w:pPr>
              <w:widowControl w:val="0"/>
              <w:ind w:left="-120" w:right="-81"/>
              <w:jc w:val="center"/>
              <w:rPr>
                <w:rFonts w:eastAsia="Times New Roman" w:cs="Arial"/>
                <w:sz w:val="20"/>
                <w:szCs w:val="20"/>
                <w:lang w:val="de-DE" w:eastAsia="de-CH"/>
              </w:rPr>
            </w:pPr>
          </w:p>
        </w:tc>
        <w:tc>
          <w:tcPr>
            <w:tcW w:w="851" w:type="dxa"/>
            <w:tcBorders>
              <w:top w:val="dashSmallGap" w:sz="4" w:space="0" w:color="auto"/>
              <w:left w:val="nil"/>
              <w:bottom w:val="dashSmallGap" w:sz="4" w:space="0" w:color="auto"/>
              <w:right w:val="nil"/>
            </w:tcBorders>
            <w:shd w:val="clear" w:color="auto" w:fill="auto"/>
            <w:vAlign w:val="center"/>
          </w:tcPr>
          <w:p w:rsidR="00B726C1" w:rsidRPr="00857EEB" w:rsidRDefault="00B726C1" w:rsidP="00B726C1">
            <w:pPr>
              <w:widowControl w:val="0"/>
              <w:ind w:left="34" w:right="0"/>
              <w:jc w:val="center"/>
              <w:rPr>
                <w:rFonts w:eastAsia="Times New Roman" w:cs="Arial"/>
                <w:sz w:val="20"/>
                <w:szCs w:val="20"/>
                <w:lang w:val="de-DE" w:eastAsia="de-CH"/>
              </w:rPr>
            </w:pPr>
          </w:p>
        </w:tc>
        <w:tc>
          <w:tcPr>
            <w:tcW w:w="851" w:type="dxa"/>
            <w:tcBorders>
              <w:top w:val="dashSmallGap" w:sz="4" w:space="0" w:color="auto"/>
              <w:left w:val="nil"/>
              <w:bottom w:val="dashSmallGap" w:sz="4" w:space="0" w:color="auto"/>
              <w:right w:val="nil"/>
            </w:tcBorders>
            <w:shd w:val="clear" w:color="auto" w:fill="auto"/>
            <w:vAlign w:val="center"/>
          </w:tcPr>
          <w:p w:rsidR="00B726C1" w:rsidRPr="00857EEB" w:rsidRDefault="00B726C1" w:rsidP="00B726C1">
            <w:pPr>
              <w:widowControl w:val="0"/>
              <w:ind w:left="34" w:right="0"/>
              <w:jc w:val="center"/>
              <w:rPr>
                <w:rFonts w:eastAsia="Times New Roman" w:cs="Arial"/>
                <w:sz w:val="20"/>
                <w:szCs w:val="20"/>
                <w:lang w:val="de-DE" w:eastAsia="de-CH"/>
              </w:rPr>
            </w:pPr>
          </w:p>
        </w:tc>
        <w:tc>
          <w:tcPr>
            <w:tcW w:w="851" w:type="dxa"/>
            <w:tcBorders>
              <w:top w:val="dashSmallGap" w:sz="4" w:space="0" w:color="auto"/>
              <w:left w:val="nil"/>
              <w:bottom w:val="dashSmallGap" w:sz="4" w:space="0" w:color="auto"/>
              <w:right w:val="nil"/>
            </w:tcBorders>
            <w:shd w:val="clear" w:color="auto" w:fill="auto"/>
            <w:vAlign w:val="center"/>
          </w:tcPr>
          <w:p w:rsidR="00B726C1" w:rsidRPr="00857EEB" w:rsidRDefault="00B726C1" w:rsidP="00B726C1">
            <w:pPr>
              <w:widowControl w:val="0"/>
              <w:ind w:left="34" w:right="0"/>
              <w:jc w:val="center"/>
              <w:rPr>
                <w:rFonts w:eastAsia="Times New Roman" w:cs="Arial"/>
                <w:sz w:val="20"/>
                <w:szCs w:val="20"/>
                <w:lang w:val="de-DE" w:eastAsia="de-CH"/>
              </w:rPr>
            </w:pPr>
          </w:p>
        </w:tc>
        <w:tc>
          <w:tcPr>
            <w:tcW w:w="851" w:type="dxa"/>
            <w:tcBorders>
              <w:top w:val="dashSmallGap" w:sz="4" w:space="0" w:color="auto"/>
              <w:left w:val="nil"/>
              <w:bottom w:val="dashSmallGap" w:sz="4" w:space="0" w:color="auto"/>
              <w:right w:val="nil"/>
            </w:tcBorders>
            <w:shd w:val="clear" w:color="auto" w:fill="auto"/>
            <w:vAlign w:val="center"/>
          </w:tcPr>
          <w:p w:rsidR="00B726C1" w:rsidRPr="00857EEB" w:rsidRDefault="00B726C1" w:rsidP="00B726C1">
            <w:pPr>
              <w:widowControl w:val="0"/>
              <w:ind w:left="34" w:right="0"/>
              <w:jc w:val="center"/>
              <w:rPr>
                <w:rFonts w:eastAsia="Times New Roman" w:cs="Arial"/>
                <w:sz w:val="20"/>
                <w:szCs w:val="20"/>
                <w:lang w:val="de-DE" w:eastAsia="de-CH"/>
              </w:rPr>
            </w:pPr>
          </w:p>
        </w:tc>
        <w:tc>
          <w:tcPr>
            <w:tcW w:w="851" w:type="dxa"/>
            <w:tcBorders>
              <w:top w:val="dashSmallGap" w:sz="4" w:space="0" w:color="auto"/>
              <w:left w:val="nil"/>
              <w:bottom w:val="dashSmallGap" w:sz="4" w:space="0" w:color="auto"/>
              <w:right w:val="nil"/>
            </w:tcBorders>
            <w:shd w:val="clear" w:color="auto" w:fill="auto"/>
            <w:vAlign w:val="center"/>
          </w:tcPr>
          <w:p w:rsidR="00B726C1" w:rsidRPr="00857EEB" w:rsidRDefault="00B726C1" w:rsidP="00B726C1">
            <w:pPr>
              <w:widowControl w:val="0"/>
              <w:ind w:left="34" w:right="0"/>
              <w:jc w:val="center"/>
              <w:rPr>
                <w:rFonts w:eastAsia="Times New Roman" w:cs="Arial"/>
                <w:sz w:val="20"/>
                <w:szCs w:val="20"/>
                <w:lang w:val="de-DE" w:eastAsia="de-CH"/>
              </w:rPr>
            </w:pPr>
          </w:p>
        </w:tc>
        <w:tc>
          <w:tcPr>
            <w:tcW w:w="851" w:type="dxa"/>
            <w:tcBorders>
              <w:top w:val="dashSmallGap" w:sz="4" w:space="0" w:color="auto"/>
              <w:left w:val="nil"/>
              <w:bottom w:val="dashSmallGap" w:sz="4" w:space="0" w:color="auto"/>
              <w:right w:val="nil"/>
            </w:tcBorders>
            <w:shd w:val="clear" w:color="auto" w:fill="auto"/>
            <w:vAlign w:val="center"/>
          </w:tcPr>
          <w:p w:rsidR="00B726C1" w:rsidRPr="00857EEB" w:rsidRDefault="00B726C1" w:rsidP="00B726C1">
            <w:pPr>
              <w:widowControl w:val="0"/>
              <w:ind w:left="34" w:right="0"/>
              <w:jc w:val="center"/>
              <w:rPr>
                <w:rFonts w:eastAsia="Times New Roman" w:cs="Arial"/>
                <w:sz w:val="20"/>
                <w:szCs w:val="20"/>
                <w:lang w:val="de-DE" w:eastAsia="de-CH"/>
              </w:rPr>
            </w:pPr>
          </w:p>
        </w:tc>
        <w:tc>
          <w:tcPr>
            <w:tcW w:w="851" w:type="dxa"/>
            <w:tcBorders>
              <w:top w:val="dashSmallGap" w:sz="4" w:space="0" w:color="auto"/>
              <w:left w:val="nil"/>
              <w:bottom w:val="dashSmallGap" w:sz="4" w:space="0" w:color="auto"/>
              <w:right w:val="nil"/>
            </w:tcBorders>
            <w:shd w:val="clear" w:color="auto" w:fill="auto"/>
            <w:vAlign w:val="center"/>
          </w:tcPr>
          <w:p w:rsidR="00B726C1" w:rsidRPr="00857EEB" w:rsidRDefault="00B726C1" w:rsidP="00B726C1">
            <w:pPr>
              <w:widowControl w:val="0"/>
              <w:ind w:left="34" w:right="0"/>
              <w:jc w:val="center"/>
              <w:rPr>
                <w:rFonts w:eastAsia="Times New Roman" w:cs="Arial"/>
                <w:sz w:val="20"/>
                <w:szCs w:val="20"/>
                <w:lang w:val="de-DE" w:eastAsia="de-CH"/>
              </w:rPr>
            </w:pPr>
          </w:p>
        </w:tc>
      </w:tr>
      <w:tr w:rsidR="00657FAC" w:rsidRPr="00C04141" w:rsidTr="00657FAC">
        <w:trPr>
          <w:trHeight w:val="403"/>
        </w:trPr>
        <w:tc>
          <w:tcPr>
            <w:tcW w:w="2263" w:type="dxa"/>
            <w:vMerge w:val="restart"/>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657FAC" w:rsidRPr="00657FAC" w:rsidRDefault="00657FAC" w:rsidP="002279E6">
            <w:pPr>
              <w:widowControl w:val="0"/>
              <w:tabs>
                <w:tab w:val="left" w:pos="682"/>
              </w:tabs>
              <w:ind w:left="-120" w:right="0"/>
              <w:jc w:val="center"/>
              <w:rPr>
                <w:rFonts w:eastAsia="Times New Roman" w:cs="Arial"/>
                <w:b/>
                <w:sz w:val="20"/>
                <w:szCs w:val="20"/>
                <w:lang w:val="fr-CH" w:eastAsia="de-CH"/>
              </w:rPr>
            </w:pPr>
            <w:proofErr w:type="spellStart"/>
            <w:r w:rsidRPr="00657FAC">
              <w:rPr>
                <w:rFonts w:eastAsia="Times New Roman" w:cs="Arial"/>
                <w:b/>
                <w:sz w:val="20"/>
                <w:szCs w:val="20"/>
                <w:lang w:val="fr-CH" w:eastAsia="de-CH"/>
              </w:rPr>
              <w:t>Frauen</w:t>
            </w:r>
            <w:proofErr w:type="spellEnd"/>
          </w:p>
        </w:tc>
        <w:tc>
          <w:tcPr>
            <w:tcW w:w="5957" w:type="dxa"/>
            <w:gridSpan w:val="7"/>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657FAC" w:rsidRPr="00657FAC" w:rsidRDefault="00657FAC" w:rsidP="002279E6">
            <w:pPr>
              <w:widowControl w:val="0"/>
              <w:ind w:left="34" w:right="0"/>
              <w:jc w:val="center"/>
              <w:rPr>
                <w:rFonts w:eastAsia="Times New Roman" w:cs="Arial"/>
                <w:b/>
                <w:bCs/>
                <w:sz w:val="20"/>
                <w:szCs w:val="20"/>
                <w:lang w:eastAsia="de-CH"/>
              </w:rPr>
            </w:pPr>
            <w:r w:rsidRPr="00657FAC">
              <w:rPr>
                <w:rFonts w:eastAsia="Times New Roman" w:cs="Arial"/>
                <w:b/>
                <w:bCs/>
                <w:sz w:val="20"/>
                <w:szCs w:val="20"/>
                <w:lang w:eastAsia="de-CH"/>
              </w:rPr>
              <w:t>Alter</w:t>
            </w:r>
          </w:p>
        </w:tc>
      </w:tr>
      <w:tr w:rsidR="00657FAC" w:rsidRPr="00C04141" w:rsidTr="00657FAC">
        <w:trPr>
          <w:trHeight w:val="1132"/>
        </w:trPr>
        <w:tc>
          <w:tcPr>
            <w:tcW w:w="2263" w:type="dxa"/>
            <w:vMerge/>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tcPr>
          <w:p w:rsidR="00657FAC" w:rsidRPr="00657FAC" w:rsidRDefault="00657FAC" w:rsidP="00657FAC">
            <w:pPr>
              <w:widowControl w:val="0"/>
              <w:tabs>
                <w:tab w:val="left" w:pos="682"/>
              </w:tabs>
              <w:ind w:right="0"/>
              <w:jc w:val="center"/>
              <w:rPr>
                <w:rFonts w:eastAsia="Times New Roman" w:cs="Arial"/>
                <w:b/>
                <w:sz w:val="20"/>
                <w:szCs w:val="20"/>
                <w:lang w:val="fr-CH" w:eastAsia="de-CH"/>
              </w:rPr>
            </w:pP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657FAC" w:rsidRPr="00657FAC" w:rsidRDefault="00657FAC" w:rsidP="00657FAC">
            <w:pPr>
              <w:widowControl w:val="0"/>
              <w:ind w:left="34" w:right="0"/>
              <w:jc w:val="center"/>
              <w:rPr>
                <w:rFonts w:eastAsia="Times New Roman" w:cs="Arial"/>
                <w:b/>
                <w:bCs/>
                <w:sz w:val="20"/>
                <w:szCs w:val="20"/>
                <w:lang w:eastAsia="de-CH"/>
              </w:rPr>
            </w:pPr>
            <w:r w:rsidRPr="00657FAC">
              <w:rPr>
                <w:rFonts w:eastAsia="Times New Roman" w:cs="Arial"/>
                <w:b/>
                <w:bCs/>
                <w:sz w:val="20"/>
                <w:szCs w:val="20"/>
                <w:lang w:eastAsia="de-CH"/>
              </w:rPr>
              <w:t>16</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657FAC" w:rsidRPr="00657FAC" w:rsidRDefault="00657FAC" w:rsidP="00657FAC">
            <w:pPr>
              <w:widowControl w:val="0"/>
              <w:ind w:left="34" w:right="0"/>
              <w:jc w:val="center"/>
              <w:rPr>
                <w:rFonts w:eastAsia="Times New Roman" w:cs="Arial"/>
                <w:b/>
                <w:bCs/>
                <w:sz w:val="20"/>
                <w:szCs w:val="20"/>
                <w:lang w:eastAsia="de-CH"/>
              </w:rPr>
            </w:pPr>
            <w:r w:rsidRPr="00657FAC">
              <w:rPr>
                <w:rFonts w:eastAsia="Times New Roman" w:cs="Arial"/>
                <w:b/>
                <w:bCs/>
                <w:sz w:val="20"/>
                <w:szCs w:val="20"/>
                <w:lang w:eastAsia="de-CH"/>
              </w:rPr>
              <w:t>17-24</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657FAC" w:rsidRPr="00657FAC" w:rsidRDefault="00657FAC" w:rsidP="00657FAC">
            <w:pPr>
              <w:widowControl w:val="0"/>
              <w:ind w:left="34" w:right="0"/>
              <w:jc w:val="center"/>
              <w:rPr>
                <w:rFonts w:eastAsia="Times New Roman" w:cs="Arial"/>
                <w:b/>
                <w:bCs/>
                <w:sz w:val="20"/>
                <w:szCs w:val="20"/>
                <w:lang w:eastAsia="de-CH"/>
              </w:rPr>
            </w:pPr>
            <w:r w:rsidRPr="00657FAC">
              <w:rPr>
                <w:rFonts w:eastAsia="Times New Roman" w:cs="Arial"/>
                <w:b/>
                <w:bCs/>
                <w:sz w:val="20"/>
                <w:szCs w:val="20"/>
                <w:lang w:eastAsia="de-CH"/>
              </w:rPr>
              <w:t>25-34</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657FAC" w:rsidRPr="00657FAC" w:rsidRDefault="00657FAC" w:rsidP="00657FAC">
            <w:pPr>
              <w:widowControl w:val="0"/>
              <w:ind w:left="34" w:right="0"/>
              <w:jc w:val="center"/>
              <w:rPr>
                <w:rFonts w:eastAsia="Times New Roman" w:cs="Arial"/>
                <w:b/>
                <w:bCs/>
                <w:sz w:val="20"/>
                <w:szCs w:val="20"/>
                <w:lang w:eastAsia="de-CH"/>
              </w:rPr>
            </w:pPr>
            <w:r w:rsidRPr="00657FAC">
              <w:rPr>
                <w:rFonts w:eastAsia="Times New Roman" w:cs="Arial"/>
                <w:b/>
                <w:bCs/>
                <w:sz w:val="20"/>
                <w:szCs w:val="20"/>
                <w:lang w:eastAsia="de-CH"/>
              </w:rPr>
              <w:t>35-44</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657FAC" w:rsidRPr="00657FAC" w:rsidRDefault="00657FAC" w:rsidP="00657FAC">
            <w:pPr>
              <w:widowControl w:val="0"/>
              <w:ind w:left="34" w:right="0"/>
              <w:jc w:val="center"/>
              <w:rPr>
                <w:rFonts w:eastAsia="Times New Roman" w:cs="Arial"/>
                <w:b/>
                <w:bCs/>
                <w:sz w:val="20"/>
                <w:szCs w:val="20"/>
                <w:lang w:eastAsia="de-CH"/>
              </w:rPr>
            </w:pPr>
            <w:r w:rsidRPr="00657FAC">
              <w:rPr>
                <w:rFonts w:eastAsia="Times New Roman" w:cs="Arial"/>
                <w:b/>
                <w:bCs/>
                <w:sz w:val="20"/>
                <w:szCs w:val="20"/>
                <w:lang w:eastAsia="de-CH"/>
              </w:rPr>
              <w:t>45-54</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657FAC" w:rsidRPr="00657FAC" w:rsidRDefault="00657FAC" w:rsidP="00657FAC">
            <w:pPr>
              <w:widowControl w:val="0"/>
              <w:ind w:left="34" w:right="0"/>
              <w:jc w:val="center"/>
              <w:rPr>
                <w:rFonts w:eastAsia="Times New Roman" w:cs="Arial"/>
                <w:b/>
                <w:bCs/>
                <w:sz w:val="20"/>
                <w:szCs w:val="20"/>
                <w:lang w:eastAsia="de-CH"/>
              </w:rPr>
            </w:pPr>
            <w:r w:rsidRPr="00657FAC">
              <w:rPr>
                <w:rFonts w:eastAsia="Times New Roman" w:cs="Arial"/>
                <w:b/>
                <w:bCs/>
                <w:sz w:val="20"/>
                <w:szCs w:val="20"/>
                <w:lang w:eastAsia="de-CH"/>
              </w:rPr>
              <w:t>55-64</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657FAC" w:rsidRPr="00657FAC" w:rsidRDefault="00657FAC" w:rsidP="00657FAC">
            <w:pPr>
              <w:widowControl w:val="0"/>
              <w:ind w:left="34" w:right="0"/>
              <w:jc w:val="center"/>
              <w:rPr>
                <w:rFonts w:eastAsia="Times New Roman" w:cs="Arial"/>
                <w:b/>
                <w:bCs/>
                <w:sz w:val="20"/>
                <w:szCs w:val="20"/>
                <w:lang w:eastAsia="de-CH"/>
              </w:rPr>
            </w:pPr>
            <w:r w:rsidRPr="00657FAC">
              <w:rPr>
                <w:rFonts w:eastAsia="Times New Roman" w:cs="Arial"/>
                <w:b/>
                <w:bCs/>
                <w:sz w:val="20"/>
                <w:szCs w:val="20"/>
                <w:lang w:eastAsia="de-CH"/>
              </w:rPr>
              <w:t>65+</w:t>
            </w:r>
          </w:p>
        </w:tc>
      </w:tr>
      <w:tr w:rsidR="00657FAC" w:rsidRPr="00144353" w:rsidTr="00657FAC">
        <w:trPr>
          <w:trHeight w:val="680"/>
        </w:trPr>
        <w:tc>
          <w:tcPr>
            <w:tcW w:w="2263"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657FAC" w:rsidRPr="00857EEB" w:rsidRDefault="00657FAC" w:rsidP="002279E6">
            <w:pPr>
              <w:widowControl w:val="0"/>
              <w:ind w:left="-120" w:right="-81"/>
              <w:jc w:val="center"/>
              <w:rPr>
                <w:rFonts w:eastAsia="Times New Roman" w:cs="Arial"/>
                <w:sz w:val="20"/>
                <w:szCs w:val="20"/>
                <w:lang w:val="de-DE" w:eastAsia="de-CH"/>
              </w:rPr>
            </w:pPr>
            <w:r w:rsidRPr="00857EEB">
              <w:rPr>
                <w:rFonts w:eastAsia="Times New Roman" w:cs="Arial"/>
                <w:sz w:val="20"/>
                <w:szCs w:val="20"/>
                <w:lang w:val="de-DE" w:eastAsia="de-CH"/>
              </w:rPr>
              <w:t>Untergewicht</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657FAC" w:rsidRPr="00657FAC" w:rsidRDefault="00657FAC" w:rsidP="00657FAC">
            <w:pPr>
              <w:widowControl w:val="0"/>
              <w:ind w:left="34" w:right="0"/>
              <w:jc w:val="center"/>
              <w:rPr>
                <w:rFonts w:eastAsia="Times New Roman" w:cs="Arial"/>
                <w:sz w:val="20"/>
                <w:szCs w:val="20"/>
                <w:lang w:val="de-DE" w:eastAsia="de-CH"/>
              </w:rPr>
            </w:pPr>
            <w:r w:rsidRPr="00657FAC">
              <w:rPr>
                <w:rFonts w:eastAsia="Times New Roman" w:cs="Arial"/>
                <w:sz w:val="20"/>
                <w:szCs w:val="20"/>
                <w:lang w:val="de-DE" w:eastAsia="de-CH"/>
              </w:rPr>
              <w:t>&lt; 18</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657FAC" w:rsidRPr="00657FAC" w:rsidRDefault="00657FAC" w:rsidP="00657FAC">
            <w:pPr>
              <w:widowControl w:val="0"/>
              <w:ind w:left="34" w:right="0"/>
              <w:jc w:val="center"/>
              <w:rPr>
                <w:rFonts w:eastAsia="Times New Roman" w:cs="Arial"/>
                <w:sz w:val="20"/>
                <w:szCs w:val="20"/>
                <w:lang w:val="de-DE" w:eastAsia="de-CH"/>
              </w:rPr>
            </w:pPr>
            <w:r w:rsidRPr="00657FAC">
              <w:rPr>
                <w:rFonts w:eastAsia="Times New Roman" w:cs="Arial"/>
                <w:sz w:val="20"/>
                <w:szCs w:val="20"/>
                <w:lang w:val="de-DE" w:eastAsia="de-CH"/>
              </w:rPr>
              <w:t>&lt; 19</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657FAC" w:rsidRPr="00657FAC" w:rsidRDefault="00657FAC" w:rsidP="00657FAC">
            <w:pPr>
              <w:widowControl w:val="0"/>
              <w:ind w:left="34" w:right="0"/>
              <w:jc w:val="center"/>
              <w:rPr>
                <w:rFonts w:eastAsia="Times New Roman" w:cs="Arial"/>
                <w:sz w:val="20"/>
                <w:szCs w:val="20"/>
                <w:lang w:val="de-DE" w:eastAsia="de-CH"/>
              </w:rPr>
            </w:pPr>
            <w:r w:rsidRPr="00657FAC">
              <w:rPr>
                <w:rFonts w:eastAsia="Times New Roman" w:cs="Arial"/>
                <w:sz w:val="20"/>
                <w:szCs w:val="20"/>
                <w:lang w:val="de-DE" w:eastAsia="de-CH"/>
              </w:rPr>
              <w:t>&lt; 20</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657FAC" w:rsidRPr="00657FAC" w:rsidRDefault="00657FAC" w:rsidP="00657FAC">
            <w:pPr>
              <w:widowControl w:val="0"/>
              <w:ind w:left="34" w:right="0"/>
              <w:jc w:val="center"/>
              <w:rPr>
                <w:rFonts w:eastAsia="Times New Roman" w:cs="Arial"/>
                <w:sz w:val="20"/>
                <w:szCs w:val="20"/>
                <w:lang w:val="de-DE" w:eastAsia="de-CH"/>
              </w:rPr>
            </w:pPr>
            <w:r w:rsidRPr="00657FAC">
              <w:rPr>
                <w:rFonts w:eastAsia="Times New Roman" w:cs="Arial"/>
                <w:sz w:val="20"/>
                <w:szCs w:val="20"/>
                <w:lang w:val="de-DE" w:eastAsia="de-CH"/>
              </w:rPr>
              <w:t>&lt; 21</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657FAC" w:rsidRPr="00657FAC" w:rsidRDefault="00657FAC" w:rsidP="00657FAC">
            <w:pPr>
              <w:widowControl w:val="0"/>
              <w:ind w:left="34" w:right="0"/>
              <w:jc w:val="center"/>
              <w:rPr>
                <w:rFonts w:eastAsia="Times New Roman" w:cs="Arial"/>
                <w:sz w:val="20"/>
                <w:szCs w:val="20"/>
                <w:lang w:val="de-DE" w:eastAsia="de-CH"/>
              </w:rPr>
            </w:pPr>
            <w:r w:rsidRPr="00657FAC">
              <w:rPr>
                <w:rFonts w:eastAsia="Times New Roman" w:cs="Arial"/>
                <w:sz w:val="20"/>
                <w:szCs w:val="20"/>
                <w:lang w:val="de-DE" w:eastAsia="de-CH"/>
              </w:rPr>
              <w:t>&lt; 22</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657FAC" w:rsidRPr="00657FAC" w:rsidRDefault="00657FAC" w:rsidP="00657FAC">
            <w:pPr>
              <w:widowControl w:val="0"/>
              <w:ind w:left="34" w:right="0"/>
              <w:jc w:val="center"/>
              <w:rPr>
                <w:rFonts w:eastAsia="Times New Roman" w:cs="Arial"/>
                <w:sz w:val="20"/>
                <w:szCs w:val="20"/>
                <w:lang w:val="de-DE" w:eastAsia="de-CH"/>
              </w:rPr>
            </w:pPr>
            <w:r w:rsidRPr="00657FAC">
              <w:rPr>
                <w:rFonts w:eastAsia="Times New Roman" w:cs="Arial"/>
                <w:sz w:val="20"/>
                <w:szCs w:val="20"/>
                <w:lang w:val="de-DE" w:eastAsia="de-CH"/>
              </w:rPr>
              <w:t>&lt; 23</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657FAC" w:rsidRPr="00657FAC" w:rsidRDefault="00657FAC" w:rsidP="00657FAC">
            <w:pPr>
              <w:widowControl w:val="0"/>
              <w:ind w:left="34" w:right="0"/>
              <w:jc w:val="center"/>
              <w:rPr>
                <w:rFonts w:eastAsia="Times New Roman" w:cs="Arial"/>
                <w:sz w:val="20"/>
                <w:szCs w:val="20"/>
                <w:lang w:val="de-DE" w:eastAsia="de-CH"/>
              </w:rPr>
            </w:pPr>
            <w:r w:rsidRPr="00657FAC">
              <w:rPr>
                <w:rFonts w:eastAsia="Times New Roman" w:cs="Arial"/>
                <w:sz w:val="20"/>
                <w:szCs w:val="20"/>
                <w:lang w:val="de-DE" w:eastAsia="de-CH"/>
              </w:rPr>
              <w:t>&lt; 24</w:t>
            </w:r>
          </w:p>
        </w:tc>
      </w:tr>
      <w:tr w:rsidR="00657FAC" w:rsidRPr="00144353" w:rsidTr="00657FAC">
        <w:trPr>
          <w:trHeight w:val="680"/>
        </w:trPr>
        <w:tc>
          <w:tcPr>
            <w:tcW w:w="2263"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657FAC" w:rsidRPr="00857EEB" w:rsidRDefault="00657FAC" w:rsidP="002279E6">
            <w:pPr>
              <w:widowControl w:val="0"/>
              <w:ind w:left="-120" w:right="-81"/>
              <w:jc w:val="center"/>
              <w:rPr>
                <w:rFonts w:eastAsia="Times New Roman" w:cs="Arial"/>
                <w:sz w:val="20"/>
                <w:szCs w:val="20"/>
                <w:lang w:val="de-DE" w:eastAsia="de-CH"/>
              </w:rPr>
            </w:pPr>
            <w:r w:rsidRPr="00857EEB">
              <w:rPr>
                <w:rFonts w:eastAsia="Times New Roman" w:cs="Arial"/>
                <w:sz w:val="20"/>
                <w:szCs w:val="20"/>
                <w:lang w:val="de-DE" w:eastAsia="de-CH"/>
              </w:rPr>
              <w:t>Normalgewicht</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657FAC" w:rsidRPr="00657FAC" w:rsidRDefault="00657FAC" w:rsidP="00657FAC">
            <w:pPr>
              <w:widowControl w:val="0"/>
              <w:ind w:left="34" w:right="0"/>
              <w:jc w:val="center"/>
              <w:rPr>
                <w:rFonts w:eastAsia="Times New Roman" w:cs="Arial"/>
                <w:sz w:val="20"/>
                <w:szCs w:val="20"/>
                <w:lang w:val="de-DE" w:eastAsia="de-CH"/>
              </w:rPr>
            </w:pPr>
            <w:r w:rsidRPr="00657FAC">
              <w:rPr>
                <w:rFonts w:eastAsia="Times New Roman" w:cs="Arial"/>
                <w:sz w:val="20"/>
                <w:szCs w:val="20"/>
                <w:lang w:val="de-DE" w:eastAsia="de-CH"/>
              </w:rPr>
              <w:t>19-24</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657FAC" w:rsidRPr="00657FAC" w:rsidRDefault="00657FAC" w:rsidP="00657FAC">
            <w:pPr>
              <w:widowControl w:val="0"/>
              <w:ind w:left="34" w:right="0"/>
              <w:jc w:val="center"/>
              <w:rPr>
                <w:rFonts w:eastAsia="Times New Roman" w:cs="Arial"/>
                <w:sz w:val="20"/>
                <w:szCs w:val="20"/>
                <w:lang w:val="de-DE" w:eastAsia="de-CH"/>
              </w:rPr>
            </w:pPr>
            <w:r w:rsidRPr="00657FAC">
              <w:rPr>
                <w:rFonts w:eastAsia="Times New Roman" w:cs="Arial"/>
                <w:sz w:val="20"/>
                <w:szCs w:val="20"/>
                <w:lang w:val="de-DE" w:eastAsia="de-CH"/>
              </w:rPr>
              <w:t>20-25</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657FAC" w:rsidRPr="00657FAC" w:rsidRDefault="00657FAC" w:rsidP="00657FAC">
            <w:pPr>
              <w:widowControl w:val="0"/>
              <w:ind w:left="34" w:right="0"/>
              <w:jc w:val="center"/>
              <w:rPr>
                <w:rFonts w:eastAsia="Times New Roman" w:cs="Arial"/>
                <w:sz w:val="20"/>
                <w:szCs w:val="20"/>
                <w:lang w:val="de-DE" w:eastAsia="de-CH"/>
              </w:rPr>
            </w:pPr>
            <w:r w:rsidRPr="00657FAC">
              <w:rPr>
                <w:rFonts w:eastAsia="Times New Roman" w:cs="Arial"/>
                <w:sz w:val="20"/>
                <w:szCs w:val="20"/>
                <w:lang w:val="de-DE" w:eastAsia="de-CH"/>
              </w:rPr>
              <w:t>21-26</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657FAC" w:rsidRPr="00657FAC" w:rsidRDefault="00657FAC" w:rsidP="00657FAC">
            <w:pPr>
              <w:widowControl w:val="0"/>
              <w:ind w:left="34" w:right="0"/>
              <w:jc w:val="center"/>
              <w:rPr>
                <w:rFonts w:eastAsia="Times New Roman" w:cs="Arial"/>
                <w:sz w:val="20"/>
                <w:szCs w:val="20"/>
                <w:lang w:val="de-DE" w:eastAsia="de-CH"/>
              </w:rPr>
            </w:pPr>
            <w:r w:rsidRPr="00657FAC">
              <w:rPr>
                <w:rFonts w:eastAsia="Times New Roman" w:cs="Arial"/>
                <w:sz w:val="20"/>
                <w:szCs w:val="20"/>
                <w:lang w:val="de-DE" w:eastAsia="de-CH"/>
              </w:rPr>
              <w:t>22-27</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657FAC" w:rsidRPr="00657FAC" w:rsidRDefault="00657FAC" w:rsidP="00657FAC">
            <w:pPr>
              <w:widowControl w:val="0"/>
              <w:ind w:left="34" w:right="0"/>
              <w:jc w:val="center"/>
              <w:rPr>
                <w:rFonts w:eastAsia="Times New Roman" w:cs="Arial"/>
                <w:sz w:val="20"/>
                <w:szCs w:val="20"/>
                <w:lang w:val="de-DE" w:eastAsia="de-CH"/>
              </w:rPr>
            </w:pPr>
            <w:r w:rsidRPr="00657FAC">
              <w:rPr>
                <w:rFonts w:eastAsia="Times New Roman" w:cs="Arial"/>
                <w:sz w:val="20"/>
                <w:szCs w:val="20"/>
                <w:lang w:val="de-DE" w:eastAsia="de-CH"/>
              </w:rPr>
              <w:t>23-28</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657FAC" w:rsidRPr="00657FAC" w:rsidRDefault="00657FAC" w:rsidP="00657FAC">
            <w:pPr>
              <w:widowControl w:val="0"/>
              <w:ind w:left="34" w:right="0"/>
              <w:jc w:val="center"/>
              <w:rPr>
                <w:rFonts w:eastAsia="Times New Roman" w:cs="Arial"/>
                <w:sz w:val="20"/>
                <w:szCs w:val="20"/>
                <w:lang w:val="de-DE" w:eastAsia="de-CH"/>
              </w:rPr>
            </w:pPr>
            <w:r w:rsidRPr="00657FAC">
              <w:rPr>
                <w:rFonts w:eastAsia="Times New Roman" w:cs="Arial"/>
                <w:sz w:val="20"/>
                <w:szCs w:val="20"/>
                <w:lang w:val="de-DE" w:eastAsia="de-CH"/>
              </w:rPr>
              <w:t>24-29</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657FAC" w:rsidRPr="00657FAC" w:rsidRDefault="00657FAC" w:rsidP="00657FAC">
            <w:pPr>
              <w:widowControl w:val="0"/>
              <w:ind w:left="34" w:right="0"/>
              <w:jc w:val="center"/>
              <w:rPr>
                <w:rFonts w:eastAsia="Times New Roman" w:cs="Arial"/>
                <w:sz w:val="20"/>
                <w:szCs w:val="20"/>
                <w:lang w:val="de-DE" w:eastAsia="de-CH"/>
              </w:rPr>
            </w:pPr>
            <w:r w:rsidRPr="00657FAC">
              <w:rPr>
                <w:rFonts w:eastAsia="Times New Roman" w:cs="Arial"/>
                <w:sz w:val="20"/>
                <w:szCs w:val="20"/>
                <w:lang w:val="de-DE" w:eastAsia="de-CH"/>
              </w:rPr>
              <w:t>25-30</w:t>
            </w:r>
          </w:p>
        </w:tc>
      </w:tr>
      <w:tr w:rsidR="00657FAC" w:rsidRPr="00144353" w:rsidTr="00657FAC">
        <w:trPr>
          <w:trHeight w:val="680"/>
        </w:trPr>
        <w:tc>
          <w:tcPr>
            <w:tcW w:w="2263" w:type="dxa"/>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rsidR="00657FAC" w:rsidRPr="00857EEB" w:rsidRDefault="00657FAC" w:rsidP="002279E6">
            <w:pPr>
              <w:widowControl w:val="0"/>
              <w:ind w:left="-120" w:right="-81"/>
              <w:jc w:val="center"/>
              <w:rPr>
                <w:rFonts w:eastAsia="Times New Roman" w:cs="Arial"/>
                <w:sz w:val="20"/>
                <w:szCs w:val="20"/>
                <w:lang w:val="de-DE" w:eastAsia="de-CH"/>
              </w:rPr>
            </w:pPr>
            <w:r w:rsidRPr="00857EEB">
              <w:rPr>
                <w:rFonts w:eastAsia="Times New Roman" w:cs="Arial"/>
                <w:sz w:val="20"/>
                <w:szCs w:val="20"/>
                <w:lang w:val="de-DE" w:eastAsia="de-CH"/>
              </w:rPr>
              <w:t>leichtes Übergewicht</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rsidR="00657FAC" w:rsidRPr="00657FAC" w:rsidRDefault="00657FAC" w:rsidP="00657FAC">
            <w:pPr>
              <w:widowControl w:val="0"/>
              <w:ind w:left="34" w:right="0"/>
              <w:jc w:val="center"/>
              <w:rPr>
                <w:rFonts w:eastAsia="Times New Roman" w:cs="Arial"/>
                <w:sz w:val="20"/>
                <w:szCs w:val="20"/>
                <w:lang w:val="de-DE" w:eastAsia="de-CH"/>
              </w:rPr>
            </w:pPr>
            <w:r w:rsidRPr="00657FAC">
              <w:rPr>
                <w:rFonts w:eastAsia="Times New Roman" w:cs="Arial"/>
                <w:sz w:val="20"/>
                <w:szCs w:val="20"/>
                <w:lang w:val="de-DE" w:eastAsia="de-CH"/>
              </w:rPr>
              <w:t>25-28</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rsidR="00657FAC" w:rsidRPr="00657FAC" w:rsidRDefault="00657FAC" w:rsidP="00657FAC">
            <w:pPr>
              <w:widowControl w:val="0"/>
              <w:ind w:left="34" w:right="0"/>
              <w:jc w:val="center"/>
              <w:rPr>
                <w:rFonts w:eastAsia="Times New Roman" w:cs="Arial"/>
                <w:sz w:val="20"/>
                <w:szCs w:val="20"/>
                <w:lang w:val="de-DE" w:eastAsia="de-CH"/>
              </w:rPr>
            </w:pPr>
            <w:r w:rsidRPr="00657FAC">
              <w:rPr>
                <w:rFonts w:eastAsia="Times New Roman" w:cs="Arial"/>
                <w:sz w:val="20"/>
                <w:szCs w:val="20"/>
                <w:lang w:val="de-DE" w:eastAsia="de-CH"/>
              </w:rPr>
              <w:t>26-29</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rsidR="00657FAC" w:rsidRPr="00657FAC" w:rsidRDefault="00657FAC" w:rsidP="00657FAC">
            <w:pPr>
              <w:widowControl w:val="0"/>
              <w:ind w:left="34" w:right="0"/>
              <w:jc w:val="center"/>
              <w:rPr>
                <w:rFonts w:eastAsia="Times New Roman" w:cs="Arial"/>
                <w:sz w:val="20"/>
                <w:szCs w:val="20"/>
                <w:lang w:val="de-DE" w:eastAsia="de-CH"/>
              </w:rPr>
            </w:pPr>
            <w:r w:rsidRPr="00657FAC">
              <w:rPr>
                <w:rFonts w:eastAsia="Times New Roman" w:cs="Arial"/>
                <w:sz w:val="20"/>
                <w:szCs w:val="20"/>
                <w:lang w:val="de-DE" w:eastAsia="de-CH"/>
              </w:rPr>
              <w:t>27-30</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rsidR="00657FAC" w:rsidRPr="00657FAC" w:rsidRDefault="00657FAC" w:rsidP="00657FAC">
            <w:pPr>
              <w:widowControl w:val="0"/>
              <w:ind w:left="34" w:right="0"/>
              <w:jc w:val="center"/>
              <w:rPr>
                <w:rFonts w:eastAsia="Times New Roman" w:cs="Arial"/>
                <w:sz w:val="20"/>
                <w:szCs w:val="20"/>
                <w:lang w:val="de-DE" w:eastAsia="de-CH"/>
              </w:rPr>
            </w:pPr>
            <w:r w:rsidRPr="00657FAC">
              <w:rPr>
                <w:rFonts w:eastAsia="Times New Roman" w:cs="Arial"/>
                <w:sz w:val="20"/>
                <w:szCs w:val="20"/>
                <w:lang w:val="de-DE" w:eastAsia="de-CH"/>
              </w:rPr>
              <w:t>28-31</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rsidR="00657FAC" w:rsidRPr="00657FAC" w:rsidRDefault="00657FAC" w:rsidP="00657FAC">
            <w:pPr>
              <w:widowControl w:val="0"/>
              <w:ind w:left="34" w:right="0"/>
              <w:jc w:val="center"/>
              <w:rPr>
                <w:rFonts w:eastAsia="Times New Roman" w:cs="Arial"/>
                <w:sz w:val="20"/>
                <w:szCs w:val="20"/>
                <w:lang w:val="de-DE" w:eastAsia="de-CH"/>
              </w:rPr>
            </w:pPr>
            <w:r w:rsidRPr="00657FAC">
              <w:rPr>
                <w:rFonts w:eastAsia="Times New Roman" w:cs="Arial"/>
                <w:sz w:val="20"/>
                <w:szCs w:val="20"/>
                <w:lang w:val="de-DE" w:eastAsia="de-CH"/>
              </w:rPr>
              <w:t>29-32</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rsidR="00657FAC" w:rsidRPr="00657FAC" w:rsidRDefault="00657FAC" w:rsidP="00657FAC">
            <w:pPr>
              <w:widowControl w:val="0"/>
              <w:ind w:left="34" w:right="0"/>
              <w:jc w:val="center"/>
              <w:rPr>
                <w:rFonts w:eastAsia="Times New Roman" w:cs="Arial"/>
                <w:sz w:val="20"/>
                <w:szCs w:val="20"/>
                <w:lang w:val="de-DE" w:eastAsia="de-CH"/>
              </w:rPr>
            </w:pPr>
            <w:r w:rsidRPr="00657FAC">
              <w:rPr>
                <w:rFonts w:eastAsia="Times New Roman" w:cs="Arial"/>
                <w:sz w:val="20"/>
                <w:szCs w:val="20"/>
                <w:lang w:val="de-DE" w:eastAsia="de-CH"/>
              </w:rPr>
              <w:t>30-33</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BFBFBF" w:themeFill="background1" w:themeFillShade="BF"/>
            <w:vAlign w:val="center"/>
          </w:tcPr>
          <w:p w:rsidR="00657FAC" w:rsidRPr="00657FAC" w:rsidRDefault="00657FAC" w:rsidP="00657FAC">
            <w:pPr>
              <w:widowControl w:val="0"/>
              <w:ind w:left="34" w:right="0"/>
              <w:jc w:val="center"/>
              <w:rPr>
                <w:rFonts w:eastAsia="Times New Roman" w:cs="Arial"/>
                <w:sz w:val="20"/>
                <w:szCs w:val="20"/>
                <w:lang w:val="de-DE" w:eastAsia="de-CH"/>
              </w:rPr>
            </w:pPr>
            <w:r w:rsidRPr="00657FAC">
              <w:rPr>
                <w:rFonts w:eastAsia="Times New Roman" w:cs="Arial"/>
                <w:sz w:val="20"/>
                <w:szCs w:val="20"/>
                <w:lang w:val="de-DE" w:eastAsia="de-CH"/>
              </w:rPr>
              <w:t>31-34</w:t>
            </w:r>
          </w:p>
        </w:tc>
      </w:tr>
      <w:tr w:rsidR="00657FAC" w:rsidRPr="00144353" w:rsidTr="00657FAC">
        <w:trPr>
          <w:trHeight w:val="680"/>
        </w:trPr>
        <w:tc>
          <w:tcPr>
            <w:tcW w:w="2263"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657FAC" w:rsidRPr="00857EEB" w:rsidRDefault="00657FAC" w:rsidP="002279E6">
            <w:pPr>
              <w:widowControl w:val="0"/>
              <w:ind w:left="-120" w:right="-81"/>
              <w:jc w:val="center"/>
              <w:rPr>
                <w:rFonts w:eastAsia="Times New Roman" w:cs="Arial"/>
                <w:sz w:val="20"/>
                <w:szCs w:val="20"/>
                <w:lang w:val="de-DE" w:eastAsia="de-CH"/>
              </w:rPr>
            </w:pPr>
            <w:r w:rsidRPr="00857EEB">
              <w:rPr>
                <w:rFonts w:eastAsia="Times New Roman" w:cs="Arial"/>
                <w:sz w:val="20"/>
                <w:szCs w:val="20"/>
                <w:lang w:val="de-DE" w:eastAsia="de-CH"/>
              </w:rPr>
              <w:t>Übergewicht</w:t>
            </w:r>
            <w:bookmarkStart w:id="0" w:name="_GoBack"/>
            <w:bookmarkEnd w:id="0"/>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657FAC" w:rsidRPr="00657FAC" w:rsidRDefault="00657FAC" w:rsidP="00657FAC">
            <w:pPr>
              <w:widowControl w:val="0"/>
              <w:ind w:left="34" w:right="0"/>
              <w:jc w:val="center"/>
              <w:rPr>
                <w:rFonts w:eastAsia="Times New Roman" w:cs="Arial"/>
                <w:sz w:val="20"/>
                <w:szCs w:val="20"/>
                <w:lang w:val="de-DE" w:eastAsia="de-CH"/>
              </w:rPr>
            </w:pPr>
            <w:r w:rsidRPr="00657FAC">
              <w:rPr>
                <w:rFonts w:eastAsia="Times New Roman" w:cs="Arial"/>
                <w:sz w:val="20"/>
                <w:szCs w:val="20"/>
                <w:lang w:val="de-DE" w:eastAsia="de-CH"/>
              </w:rPr>
              <w:t>&gt; 29</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657FAC" w:rsidRPr="00657FAC" w:rsidRDefault="00657FAC" w:rsidP="00657FAC">
            <w:pPr>
              <w:widowControl w:val="0"/>
              <w:ind w:left="34" w:right="0"/>
              <w:jc w:val="center"/>
              <w:rPr>
                <w:rFonts w:eastAsia="Times New Roman" w:cs="Arial"/>
                <w:sz w:val="20"/>
                <w:szCs w:val="20"/>
                <w:lang w:val="de-DE" w:eastAsia="de-CH"/>
              </w:rPr>
            </w:pPr>
            <w:r w:rsidRPr="00657FAC">
              <w:rPr>
                <w:rFonts w:eastAsia="Times New Roman" w:cs="Arial"/>
                <w:sz w:val="20"/>
                <w:szCs w:val="20"/>
                <w:lang w:val="de-DE" w:eastAsia="de-CH"/>
              </w:rPr>
              <w:t>&gt; 30</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657FAC" w:rsidRPr="00657FAC" w:rsidRDefault="00657FAC" w:rsidP="00657FAC">
            <w:pPr>
              <w:widowControl w:val="0"/>
              <w:ind w:left="34" w:right="0"/>
              <w:jc w:val="center"/>
              <w:rPr>
                <w:rFonts w:eastAsia="Times New Roman" w:cs="Arial"/>
                <w:sz w:val="20"/>
                <w:szCs w:val="20"/>
                <w:lang w:val="de-DE" w:eastAsia="de-CH"/>
              </w:rPr>
            </w:pPr>
            <w:r w:rsidRPr="00657FAC">
              <w:rPr>
                <w:rFonts w:eastAsia="Times New Roman" w:cs="Arial"/>
                <w:sz w:val="20"/>
                <w:szCs w:val="20"/>
                <w:lang w:val="de-DE" w:eastAsia="de-CH"/>
              </w:rPr>
              <w:t>&gt; 31</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657FAC" w:rsidRPr="00657FAC" w:rsidRDefault="00657FAC" w:rsidP="00657FAC">
            <w:pPr>
              <w:widowControl w:val="0"/>
              <w:ind w:left="34" w:right="0"/>
              <w:jc w:val="center"/>
              <w:rPr>
                <w:rFonts w:eastAsia="Times New Roman" w:cs="Arial"/>
                <w:sz w:val="20"/>
                <w:szCs w:val="20"/>
                <w:lang w:val="de-DE" w:eastAsia="de-CH"/>
              </w:rPr>
            </w:pPr>
            <w:r w:rsidRPr="00657FAC">
              <w:rPr>
                <w:rFonts w:eastAsia="Times New Roman" w:cs="Arial"/>
                <w:sz w:val="20"/>
                <w:szCs w:val="20"/>
                <w:lang w:val="de-DE" w:eastAsia="de-CH"/>
              </w:rPr>
              <w:t>&gt; 32</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657FAC" w:rsidRPr="00657FAC" w:rsidRDefault="00657FAC" w:rsidP="00657FAC">
            <w:pPr>
              <w:widowControl w:val="0"/>
              <w:ind w:left="34" w:right="0"/>
              <w:jc w:val="center"/>
              <w:rPr>
                <w:rFonts w:eastAsia="Times New Roman" w:cs="Arial"/>
                <w:sz w:val="20"/>
                <w:szCs w:val="20"/>
                <w:lang w:val="de-DE" w:eastAsia="de-CH"/>
              </w:rPr>
            </w:pPr>
            <w:r w:rsidRPr="00657FAC">
              <w:rPr>
                <w:rFonts w:eastAsia="Times New Roman" w:cs="Arial"/>
                <w:sz w:val="20"/>
                <w:szCs w:val="20"/>
                <w:lang w:val="de-DE" w:eastAsia="de-CH"/>
              </w:rPr>
              <w:t>&gt; 33</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657FAC" w:rsidRPr="00657FAC" w:rsidRDefault="00657FAC" w:rsidP="00657FAC">
            <w:pPr>
              <w:widowControl w:val="0"/>
              <w:ind w:left="34" w:right="0"/>
              <w:jc w:val="center"/>
              <w:rPr>
                <w:rFonts w:eastAsia="Times New Roman" w:cs="Arial"/>
                <w:sz w:val="20"/>
                <w:szCs w:val="20"/>
                <w:lang w:val="de-DE" w:eastAsia="de-CH"/>
              </w:rPr>
            </w:pPr>
            <w:r w:rsidRPr="00657FAC">
              <w:rPr>
                <w:rFonts w:eastAsia="Times New Roman" w:cs="Arial"/>
                <w:sz w:val="20"/>
                <w:szCs w:val="20"/>
                <w:lang w:val="de-DE" w:eastAsia="de-CH"/>
              </w:rPr>
              <w:t>&gt; 34</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A6A6A6" w:themeFill="background1" w:themeFillShade="A6"/>
            <w:vAlign w:val="center"/>
          </w:tcPr>
          <w:p w:rsidR="00657FAC" w:rsidRPr="00657FAC" w:rsidRDefault="00657FAC" w:rsidP="00657FAC">
            <w:pPr>
              <w:widowControl w:val="0"/>
              <w:ind w:left="34" w:right="0"/>
              <w:jc w:val="center"/>
              <w:rPr>
                <w:rFonts w:eastAsia="Times New Roman" w:cs="Arial"/>
                <w:sz w:val="20"/>
                <w:szCs w:val="20"/>
                <w:lang w:val="de-DE" w:eastAsia="de-CH"/>
              </w:rPr>
            </w:pPr>
            <w:r w:rsidRPr="00657FAC">
              <w:rPr>
                <w:rFonts w:eastAsia="Times New Roman" w:cs="Arial"/>
                <w:sz w:val="20"/>
                <w:szCs w:val="20"/>
                <w:lang w:val="de-DE" w:eastAsia="de-CH"/>
              </w:rPr>
              <w:t>&gt; 35</w:t>
            </w:r>
          </w:p>
        </w:tc>
      </w:tr>
    </w:tbl>
    <w:p w:rsidR="00B726C1" w:rsidRPr="00F64F30" w:rsidRDefault="00B726C1" w:rsidP="00DF0A76">
      <w:pPr>
        <w:ind w:right="0"/>
        <w:rPr>
          <w:rFonts w:cs="Arial"/>
          <w:noProof/>
        </w:rPr>
      </w:pPr>
    </w:p>
    <w:sectPr w:rsidR="00B726C1" w:rsidRPr="00F64F30" w:rsidSect="00602C93">
      <w:footerReference w:type="default" r:id="rId8"/>
      <w:headerReference w:type="first" r:id="rId9"/>
      <w:footerReference w:type="first" r:id="rId10"/>
      <w:pgSz w:w="11906" w:h="16838" w:code="9"/>
      <w:pgMar w:top="1342" w:right="707" w:bottom="1134" w:left="1701" w:header="567" w:footer="4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390" w:rsidRPr="00685B9E" w:rsidRDefault="00FF5390" w:rsidP="00A33E39">
      <w:r>
        <w:separator/>
      </w:r>
    </w:p>
  </w:endnote>
  <w:endnote w:type="continuationSeparator" w:id="0">
    <w:p w:rsidR="00FF5390" w:rsidRPr="00685B9E" w:rsidRDefault="00FF5390" w:rsidP="00A3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90" w:rsidRPr="00DF0A76" w:rsidRDefault="00FF5390" w:rsidP="00602C93">
    <w:pPr>
      <w:pStyle w:val="Fuzeile"/>
      <w:pBdr>
        <w:top w:val="single" w:sz="4" w:space="1" w:color="auto"/>
      </w:pBdr>
      <w:tabs>
        <w:tab w:val="clear" w:pos="4513"/>
        <w:tab w:val="clear" w:pos="9026"/>
        <w:tab w:val="right" w:pos="9498"/>
      </w:tabs>
      <w:ind w:right="0"/>
      <w:rPr>
        <w:lang w:val="fr-CH"/>
      </w:rPr>
    </w:pPr>
    <w:r w:rsidRPr="008F39C2">
      <w:rPr>
        <w:sz w:val="18"/>
        <w:szCs w:val="18"/>
        <w:lang w:val="fr-CH"/>
      </w:rPr>
      <w:tab/>
    </w:r>
    <w:r w:rsidRPr="0068551A">
      <w:rPr>
        <w:rStyle w:val="Seitenzahl"/>
        <w:sz w:val="14"/>
        <w:szCs w:val="14"/>
      </w:rPr>
      <w:fldChar w:fldCharType="begin"/>
    </w:r>
    <w:r w:rsidRPr="008F39C2">
      <w:rPr>
        <w:rStyle w:val="Seitenzahl"/>
        <w:sz w:val="14"/>
        <w:szCs w:val="14"/>
        <w:lang w:val="fr-CH"/>
      </w:rPr>
      <w:instrText xml:space="preserve"> PAGE </w:instrText>
    </w:r>
    <w:r w:rsidRPr="0068551A">
      <w:rPr>
        <w:rStyle w:val="Seitenzahl"/>
        <w:sz w:val="14"/>
        <w:szCs w:val="14"/>
      </w:rPr>
      <w:fldChar w:fldCharType="separate"/>
    </w:r>
    <w:r w:rsidR="00B726C1">
      <w:rPr>
        <w:rStyle w:val="Seitenzahl"/>
        <w:noProof/>
        <w:sz w:val="14"/>
        <w:szCs w:val="14"/>
        <w:lang w:val="fr-CH"/>
      </w:rPr>
      <w:t>2</w:t>
    </w:r>
    <w:r w:rsidRPr="0068551A">
      <w:rPr>
        <w:rStyle w:val="Seitenzahl"/>
        <w:sz w:val="14"/>
        <w:szCs w:val="14"/>
      </w:rPr>
      <w:fldChar w:fldCharType="end"/>
    </w:r>
    <w:r w:rsidRPr="008F39C2">
      <w:rPr>
        <w:rStyle w:val="Seitenzahl"/>
        <w:sz w:val="14"/>
        <w:szCs w:val="14"/>
        <w:lang w:val="fr-CH"/>
      </w:rPr>
      <w:t>/</w:t>
    </w:r>
    <w:r w:rsidRPr="0068551A">
      <w:rPr>
        <w:rStyle w:val="Seitenzahl"/>
        <w:sz w:val="14"/>
        <w:szCs w:val="14"/>
      </w:rPr>
      <w:fldChar w:fldCharType="begin"/>
    </w:r>
    <w:r w:rsidRPr="008F39C2">
      <w:rPr>
        <w:rStyle w:val="Seitenzahl"/>
        <w:sz w:val="14"/>
        <w:szCs w:val="14"/>
        <w:lang w:val="fr-CH"/>
      </w:rPr>
      <w:instrText xml:space="preserve"> NUMPAGES </w:instrText>
    </w:r>
    <w:r w:rsidRPr="0068551A">
      <w:rPr>
        <w:rStyle w:val="Seitenzahl"/>
        <w:sz w:val="14"/>
        <w:szCs w:val="14"/>
      </w:rPr>
      <w:fldChar w:fldCharType="separate"/>
    </w:r>
    <w:r w:rsidR="00657FAC">
      <w:rPr>
        <w:rStyle w:val="Seitenzahl"/>
        <w:noProof/>
        <w:sz w:val="14"/>
        <w:szCs w:val="14"/>
        <w:lang w:val="fr-CH"/>
      </w:rPr>
      <w:t>1</w:t>
    </w:r>
    <w:r w:rsidRPr="0068551A">
      <w:rPr>
        <w:rStyle w:val="Seitenzah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90" w:rsidRPr="00B35710" w:rsidRDefault="00FF5390" w:rsidP="00B726C1">
    <w:pPr>
      <w:pStyle w:val="Fuzeile"/>
      <w:pBdr>
        <w:top w:val="single" w:sz="4" w:space="1" w:color="auto"/>
      </w:pBdr>
      <w:ind w:right="1418"/>
      <w:jc w:val="right"/>
      <w:rPr>
        <w:rStyle w:val="Seitenzahl"/>
        <w:sz w:val="14"/>
        <w:szCs w:val="14"/>
      </w:rPr>
    </w:pPr>
    <w:r w:rsidRPr="0068551A">
      <w:rPr>
        <w:rStyle w:val="Seitenzahl"/>
        <w:sz w:val="14"/>
        <w:szCs w:val="14"/>
      </w:rPr>
      <w:fldChar w:fldCharType="begin"/>
    </w:r>
    <w:r w:rsidRPr="0068551A">
      <w:rPr>
        <w:rStyle w:val="Seitenzahl"/>
        <w:sz w:val="14"/>
        <w:szCs w:val="14"/>
      </w:rPr>
      <w:instrText xml:space="preserve"> PAGE </w:instrText>
    </w:r>
    <w:r w:rsidRPr="0068551A">
      <w:rPr>
        <w:rStyle w:val="Seitenzahl"/>
        <w:sz w:val="14"/>
        <w:szCs w:val="14"/>
      </w:rPr>
      <w:fldChar w:fldCharType="separate"/>
    </w:r>
    <w:r w:rsidR="002279E6">
      <w:rPr>
        <w:rStyle w:val="Seitenzahl"/>
        <w:noProof/>
        <w:sz w:val="14"/>
        <w:szCs w:val="14"/>
      </w:rPr>
      <w:t>1</w:t>
    </w:r>
    <w:r w:rsidRPr="0068551A">
      <w:rPr>
        <w:rStyle w:val="Seitenzahl"/>
        <w:sz w:val="14"/>
        <w:szCs w:val="14"/>
      </w:rPr>
      <w:fldChar w:fldCharType="end"/>
    </w:r>
    <w:r w:rsidRPr="0068551A">
      <w:rPr>
        <w:rStyle w:val="Seitenzahl"/>
        <w:sz w:val="14"/>
        <w:szCs w:val="14"/>
      </w:rPr>
      <w:t>/</w:t>
    </w:r>
    <w:r w:rsidRPr="0068551A">
      <w:rPr>
        <w:rStyle w:val="Seitenzahl"/>
        <w:sz w:val="14"/>
        <w:szCs w:val="14"/>
      </w:rPr>
      <w:fldChar w:fldCharType="begin"/>
    </w:r>
    <w:r w:rsidRPr="0068551A">
      <w:rPr>
        <w:rStyle w:val="Seitenzahl"/>
        <w:sz w:val="14"/>
        <w:szCs w:val="14"/>
      </w:rPr>
      <w:instrText xml:space="preserve"> NUMPAGES </w:instrText>
    </w:r>
    <w:r w:rsidRPr="0068551A">
      <w:rPr>
        <w:rStyle w:val="Seitenzahl"/>
        <w:sz w:val="14"/>
        <w:szCs w:val="14"/>
      </w:rPr>
      <w:fldChar w:fldCharType="separate"/>
    </w:r>
    <w:r w:rsidR="002279E6">
      <w:rPr>
        <w:rStyle w:val="Seitenzahl"/>
        <w:noProof/>
        <w:sz w:val="14"/>
        <w:szCs w:val="14"/>
      </w:rPr>
      <w:t>1</w:t>
    </w:r>
    <w:r w:rsidRPr="0068551A">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390" w:rsidRPr="00685B9E" w:rsidRDefault="00FF5390" w:rsidP="00A33E39">
      <w:r>
        <w:separator/>
      </w:r>
    </w:p>
  </w:footnote>
  <w:footnote w:type="continuationSeparator" w:id="0">
    <w:p w:rsidR="00FF5390" w:rsidRPr="00685B9E" w:rsidRDefault="00FF5390" w:rsidP="00A33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0" w:type="dxa"/>
      <w:tblLayout w:type="fixed"/>
      <w:tblCellMar>
        <w:left w:w="70" w:type="dxa"/>
        <w:right w:w="70" w:type="dxa"/>
      </w:tblCellMar>
      <w:tblLook w:val="01E0" w:firstRow="1" w:lastRow="1" w:firstColumn="1" w:lastColumn="1" w:noHBand="0" w:noVBand="0"/>
    </w:tblPr>
    <w:tblGrid>
      <w:gridCol w:w="4181"/>
      <w:gridCol w:w="5569"/>
    </w:tblGrid>
    <w:tr w:rsidR="00FF5390" w:rsidRPr="00025B7D" w:rsidTr="00F64F30">
      <w:trPr>
        <w:cantSplit/>
        <w:trHeight w:hRule="exact" w:val="1701"/>
      </w:trPr>
      <w:tc>
        <w:tcPr>
          <w:tcW w:w="4181" w:type="dxa"/>
        </w:tcPr>
        <w:p w:rsidR="00FF5390" w:rsidRDefault="00FF5390" w:rsidP="00FF5390">
          <w:pPr>
            <w:pStyle w:val="Logo"/>
          </w:pPr>
          <w:r>
            <w:drawing>
              <wp:inline distT="0" distB="0" distL="0" distR="0" wp14:anchorId="0695153E" wp14:editId="205CA153">
                <wp:extent cx="2012950" cy="876300"/>
                <wp:effectExtent l="0" t="0" r="635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876300"/>
                        </a:xfrm>
                        <a:prstGeom prst="rect">
                          <a:avLst/>
                        </a:prstGeom>
                        <a:noFill/>
                        <a:ln>
                          <a:noFill/>
                        </a:ln>
                      </pic:spPr>
                    </pic:pic>
                  </a:graphicData>
                </a:graphic>
              </wp:inline>
            </w:drawing>
          </w:r>
        </w:p>
      </w:tc>
      <w:tc>
        <w:tcPr>
          <w:tcW w:w="5569" w:type="dxa"/>
        </w:tcPr>
        <w:p w:rsidR="00FF5390" w:rsidRPr="00D627BD" w:rsidRDefault="00FF5390" w:rsidP="00FF5390">
          <w:pPr>
            <w:pStyle w:val="Kopfzeile"/>
            <w:rPr>
              <w:sz w:val="15"/>
              <w:szCs w:val="15"/>
            </w:rPr>
          </w:pPr>
          <w:r w:rsidRPr="00D627BD">
            <w:rPr>
              <w:sz w:val="15"/>
              <w:szCs w:val="15"/>
            </w:rPr>
            <w:t>Eidgenössisches Departement für Verteidigung,</w:t>
          </w:r>
        </w:p>
        <w:p w:rsidR="00FF5390" w:rsidRPr="00D627BD" w:rsidRDefault="00FF5390" w:rsidP="00FF5390">
          <w:pPr>
            <w:pStyle w:val="Kopfzeile"/>
            <w:spacing w:after="100"/>
            <w:rPr>
              <w:sz w:val="15"/>
              <w:szCs w:val="15"/>
            </w:rPr>
          </w:pPr>
          <w:r w:rsidRPr="00D627BD">
            <w:rPr>
              <w:sz w:val="15"/>
              <w:szCs w:val="15"/>
            </w:rPr>
            <w:t>Bevölkerungsschutz und Sport VBS</w:t>
          </w:r>
        </w:p>
        <w:p w:rsidR="00FF5390" w:rsidRPr="009A4F85" w:rsidRDefault="00FF5390" w:rsidP="00FF5390">
          <w:pPr>
            <w:pStyle w:val="Kopfzeile"/>
            <w:rPr>
              <w:b/>
              <w:sz w:val="15"/>
              <w:szCs w:val="15"/>
            </w:rPr>
          </w:pPr>
          <w:r w:rsidRPr="009A4F85">
            <w:rPr>
              <w:b/>
              <w:sz w:val="15"/>
              <w:szCs w:val="15"/>
            </w:rPr>
            <w:t>Schweizer Armee</w:t>
          </w:r>
        </w:p>
        <w:p w:rsidR="00FF5390" w:rsidRPr="009A4F85" w:rsidRDefault="00FF5390" w:rsidP="00EE0F69">
          <w:pPr>
            <w:pStyle w:val="Kopfzeile"/>
          </w:pPr>
          <w:r w:rsidRPr="009A4F85">
            <w:rPr>
              <w:sz w:val="15"/>
              <w:szCs w:val="15"/>
            </w:rPr>
            <w:t>Kompetenzzentrum Sport der Armee</w:t>
          </w:r>
        </w:p>
      </w:tc>
    </w:tr>
  </w:tbl>
  <w:p w:rsidR="00FF5390" w:rsidRPr="003251B0" w:rsidRDefault="00FF5390" w:rsidP="00B726C1">
    <w:pPr>
      <w:tabs>
        <w:tab w:val="right" w:pos="8222"/>
      </w:tabs>
      <w:ind w:right="0"/>
      <w:rPr>
        <w:rFonts w:cs="Arial"/>
        <w:b/>
        <w:noProof/>
        <w:sz w:val="28"/>
        <w:szCs w:val="28"/>
      </w:rPr>
    </w:pPr>
    <w:r w:rsidRPr="003251B0">
      <w:rPr>
        <w:rFonts w:eastAsia="Times New Roman" w:cs="Arial"/>
        <w:b/>
        <w:bCs/>
        <w:sz w:val="28"/>
        <w:szCs w:val="28"/>
        <w:lang w:eastAsia="de-CH"/>
      </w:rPr>
      <w:t>Anthropometrische Kennwerte</w:t>
    </w:r>
    <w:r w:rsidRPr="003251B0">
      <w:rPr>
        <w:rFonts w:eastAsia="Times New Roman" w:cs="Arial"/>
        <w:b/>
        <w:bCs/>
        <w:sz w:val="28"/>
        <w:szCs w:val="28"/>
        <w:lang w:eastAsia="de-CH"/>
      </w:rPr>
      <w:tab/>
      <w:t>[</w:t>
    </w:r>
    <w:r w:rsidR="00857EEB">
      <w:rPr>
        <w:rFonts w:eastAsia="Times New Roman" w:cs="Arial"/>
        <w:b/>
        <w:bCs/>
        <w:sz w:val="28"/>
        <w:szCs w:val="28"/>
        <w:lang w:eastAsia="de-CH"/>
      </w:rPr>
      <w:t>body-</w:t>
    </w:r>
    <w:proofErr w:type="spellStart"/>
    <w:r w:rsidR="00857EEB">
      <w:rPr>
        <w:rFonts w:eastAsia="Times New Roman" w:cs="Arial"/>
        <w:b/>
        <w:bCs/>
        <w:sz w:val="28"/>
        <w:szCs w:val="28"/>
        <w:lang w:eastAsia="de-CH"/>
      </w:rPr>
      <w:t>mass</w:t>
    </w:r>
    <w:proofErr w:type="spellEnd"/>
    <w:r w:rsidR="00857EEB">
      <w:rPr>
        <w:rFonts w:eastAsia="Times New Roman" w:cs="Arial"/>
        <w:b/>
        <w:bCs/>
        <w:sz w:val="28"/>
        <w:szCs w:val="28"/>
        <w:lang w:eastAsia="de-CH"/>
      </w:rPr>
      <w:t>-index</w:t>
    </w:r>
    <w:r w:rsidRPr="003251B0">
      <w:rPr>
        <w:rFonts w:eastAsia="Times New Roman" w:cs="Arial"/>
        <w:b/>
        <w:bCs/>
        <w:sz w:val="28"/>
        <w:szCs w:val="28"/>
        <w:lang w:eastAsia="de-CH"/>
      </w:rPr>
      <w:t>]</w:t>
    </w:r>
  </w:p>
  <w:p w:rsidR="003251B0" w:rsidRDefault="003251B0" w:rsidP="003251B0">
    <w:pPr>
      <w:tabs>
        <w:tab w:val="right" w:pos="9498"/>
      </w:tabs>
      <w:ind w:right="0"/>
      <w:rPr>
        <w:rFonts w:eastAsia="Times New Roman" w:cs="Arial"/>
        <w:b/>
        <w:bCs/>
        <w:sz w:val="28"/>
        <w:szCs w:val="28"/>
        <w:lang w:eastAsia="de-CH"/>
      </w:rPr>
    </w:pPr>
  </w:p>
  <w:p w:rsidR="002279E6" w:rsidRDefault="002279E6" w:rsidP="003251B0">
    <w:pPr>
      <w:tabs>
        <w:tab w:val="right" w:pos="9498"/>
      </w:tabs>
      <w:ind w:right="0"/>
      <w:rPr>
        <w:rFonts w:eastAsia="Times New Roman" w:cs="Arial"/>
        <w:b/>
        <w:bCs/>
        <w:sz w:val="28"/>
        <w:szCs w:val="28"/>
        <w:lang w:eastAsia="de-CH"/>
      </w:rPr>
    </w:pPr>
  </w:p>
  <w:p w:rsidR="002279E6" w:rsidRPr="003251B0" w:rsidRDefault="002279E6" w:rsidP="003251B0">
    <w:pPr>
      <w:tabs>
        <w:tab w:val="right" w:pos="9498"/>
      </w:tabs>
      <w:ind w:right="0"/>
      <w:rPr>
        <w:rFonts w:eastAsia="Times New Roman" w:cs="Arial"/>
        <w:b/>
        <w:bCs/>
        <w:sz w:val="28"/>
        <w:szCs w:val="28"/>
        <w:lang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080F"/>
    <w:multiLevelType w:val="hybridMultilevel"/>
    <w:tmpl w:val="47ECB094"/>
    <w:lvl w:ilvl="0" w:tplc="BC28BE36">
      <w:start w:val="1"/>
      <w:numFmt w:val="bullet"/>
      <w:pStyle w:val="VBS-EingercktBullet2"/>
      <w:lvlText w:val="-"/>
      <w:lvlJc w:val="left"/>
      <w:pPr>
        <w:ind w:left="1353" w:hanging="360"/>
      </w:pPr>
      <w:rPr>
        <w:rFonts w:ascii="Arial" w:hAnsi="Arial" w:hint="default"/>
      </w:rPr>
    </w:lvl>
    <w:lvl w:ilvl="1" w:tplc="08070003" w:tentative="1">
      <w:start w:val="1"/>
      <w:numFmt w:val="bullet"/>
      <w:lvlText w:val="o"/>
      <w:lvlJc w:val="left"/>
      <w:pPr>
        <w:ind w:left="2432" w:hanging="360"/>
      </w:pPr>
      <w:rPr>
        <w:rFonts w:ascii="Courier New" w:hAnsi="Courier New" w:cs="Courier New" w:hint="default"/>
      </w:rPr>
    </w:lvl>
    <w:lvl w:ilvl="2" w:tplc="08070005" w:tentative="1">
      <w:start w:val="1"/>
      <w:numFmt w:val="bullet"/>
      <w:lvlText w:val=""/>
      <w:lvlJc w:val="left"/>
      <w:pPr>
        <w:ind w:left="3152" w:hanging="360"/>
      </w:pPr>
      <w:rPr>
        <w:rFonts w:ascii="Wingdings" w:hAnsi="Wingdings" w:hint="default"/>
      </w:rPr>
    </w:lvl>
    <w:lvl w:ilvl="3" w:tplc="08070001" w:tentative="1">
      <w:start w:val="1"/>
      <w:numFmt w:val="bullet"/>
      <w:lvlText w:val=""/>
      <w:lvlJc w:val="left"/>
      <w:pPr>
        <w:ind w:left="3872" w:hanging="360"/>
      </w:pPr>
      <w:rPr>
        <w:rFonts w:ascii="Symbol" w:hAnsi="Symbol" w:hint="default"/>
      </w:rPr>
    </w:lvl>
    <w:lvl w:ilvl="4" w:tplc="08070003" w:tentative="1">
      <w:start w:val="1"/>
      <w:numFmt w:val="bullet"/>
      <w:lvlText w:val="o"/>
      <w:lvlJc w:val="left"/>
      <w:pPr>
        <w:ind w:left="4592" w:hanging="360"/>
      </w:pPr>
      <w:rPr>
        <w:rFonts w:ascii="Courier New" w:hAnsi="Courier New" w:cs="Courier New" w:hint="default"/>
      </w:rPr>
    </w:lvl>
    <w:lvl w:ilvl="5" w:tplc="08070005" w:tentative="1">
      <w:start w:val="1"/>
      <w:numFmt w:val="bullet"/>
      <w:lvlText w:val=""/>
      <w:lvlJc w:val="left"/>
      <w:pPr>
        <w:ind w:left="5312" w:hanging="360"/>
      </w:pPr>
      <w:rPr>
        <w:rFonts w:ascii="Wingdings" w:hAnsi="Wingdings" w:hint="default"/>
      </w:rPr>
    </w:lvl>
    <w:lvl w:ilvl="6" w:tplc="08070001" w:tentative="1">
      <w:start w:val="1"/>
      <w:numFmt w:val="bullet"/>
      <w:lvlText w:val=""/>
      <w:lvlJc w:val="left"/>
      <w:pPr>
        <w:ind w:left="6032" w:hanging="360"/>
      </w:pPr>
      <w:rPr>
        <w:rFonts w:ascii="Symbol" w:hAnsi="Symbol" w:hint="default"/>
      </w:rPr>
    </w:lvl>
    <w:lvl w:ilvl="7" w:tplc="08070003" w:tentative="1">
      <w:start w:val="1"/>
      <w:numFmt w:val="bullet"/>
      <w:lvlText w:val="o"/>
      <w:lvlJc w:val="left"/>
      <w:pPr>
        <w:ind w:left="6752" w:hanging="360"/>
      </w:pPr>
      <w:rPr>
        <w:rFonts w:ascii="Courier New" w:hAnsi="Courier New" w:cs="Courier New" w:hint="default"/>
      </w:rPr>
    </w:lvl>
    <w:lvl w:ilvl="8" w:tplc="08070005" w:tentative="1">
      <w:start w:val="1"/>
      <w:numFmt w:val="bullet"/>
      <w:lvlText w:val=""/>
      <w:lvlJc w:val="left"/>
      <w:pPr>
        <w:ind w:left="7472" w:hanging="360"/>
      </w:pPr>
      <w:rPr>
        <w:rFonts w:ascii="Wingdings" w:hAnsi="Wingdings" w:hint="default"/>
      </w:rPr>
    </w:lvl>
  </w:abstractNum>
  <w:abstractNum w:abstractNumId="1" w15:restartNumberingAfterBreak="0">
    <w:nsid w:val="0CAD7248"/>
    <w:multiLevelType w:val="hybridMultilevel"/>
    <w:tmpl w:val="E8906544"/>
    <w:lvl w:ilvl="0" w:tplc="B846F65E">
      <w:start w:val="2"/>
      <w:numFmt w:val="bullet"/>
      <w:lvlText w:val="-"/>
      <w:lvlJc w:val="left"/>
      <w:pPr>
        <w:ind w:left="1996" w:hanging="360"/>
      </w:pPr>
      <w:rPr>
        <w:rFonts w:ascii="Arial" w:eastAsia="Calibri" w:hAnsi="Arial" w:cs="Arial" w:hint="default"/>
      </w:rPr>
    </w:lvl>
    <w:lvl w:ilvl="1" w:tplc="04070003">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2" w15:restartNumberingAfterBreak="0">
    <w:nsid w:val="17AA109A"/>
    <w:multiLevelType w:val="multilevel"/>
    <w:tmpl w:val="1ADE288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1002"/>
        </w:tabs>
        <w:ind w:left="1002" w:hanging="576"/>
      </w:pPr>
      <w:rPr>
        <w:sz w:val="22"/>
        <w:szCs w:val="22"/>
      </w:rPr>
    </w:lvl>
    <w:lvl w:ilvl="2">
      <w:start w:val="1"/>
      <w:numFmt w:val="decimal"/>
      <w:pStyle w:val="berschrift3"/>
      <w:lvlText w:val="%1.%2.%3"/>
      <w:lvlJc w:val="left"/>
      <w:pPr>
        <w:tabs>
          <w:tab w:val="num" w:pos="578"/>
        </w:tabs>
        <w:ind w:left="578" w:hanging="720"/>
      </w:pPr>
    </w:lvl>
    <w:lvl w:ilvl="3">
      <w:start w:val="1"/>
      <w:numFmt w:val="decimal"/>
      <w:lvlText w:val="%1.%2.%3.%4"/>
      <w:lvlJc w:val="left"/>
      <w:pPr>
        <w:tabs>
          <w:tab w:val="num" w:pos="722"/>
        </w:tabs>
        <w:ind w:left="722" w:hanging="864"/>
      </w:pPr>
    </w:lvl>
    <w:lvl w:ilvl="4">
      <w:start w:val="1"/>
      <w:numFmt w:val="decimal"/>
      <w:lvlText w:val="%1.%2.%3.%4.%5"/>
      <w:lvlJc w:val="left"/>
      <w:pPr>
        <w:tabs>
          <w:tab w:val="num" w:pos="866"/>
        </w:tabs>
        <w:ind w:left="866" w:hanging="1008"/>
      </w:pPr>
    </w:lvl>
    <w:lvl w:ilvl="5">
      <w:start w:val="1"/>
      <w:numFmt w:val="decimal"/>
      <w:lvlText w:val="%1.%2.%3.%4.%5.%6"/>
      <w:lvlJc w:val="left"/>
      <w:pPr>
        <w:tabs>
          <w:tab w:val="num" w:pos="1010"/>
        </w:tabs>
        <w:ind w:left="1010" w:hanging="1152"/>
      </w:pPr>
    </w:lvl>
    <w:lvl w:ilvl="6">
      <w:start w:val="1"/>
      <w:numFmt w:val="decimal"/>
      <w:lvlText w:val="%1.%2.%3.%4.%5.%6.%7"/>
      <w:lvlJc w:val="left"/>
      <w:pPr>
        <w:tabs>
          <w:tab w:val="num" w:pos="1154"/>
        </w:tabs>
        <w:ind w:left="1154" w:hanging="1296"/>
      </w:pPr>
    </w:lvl>
    <w:lvl w:ilvl="7">
      <w:start w:val="1"/>
      <w:numFmt w:val="decimal"/>
      <w:lvlText w:val="%1.%2.%3.%4.%5.%6.%7.%8"/>
      <w:lvlJc w:val="left"/>
      <w:pPr>
        <w:tabs>
          <w:tab w:val="num" w:pos="1298"/>
        </w:tabs>
        <w:ind w:left="1298" w:hanging="1440"/>
      </w:pPr>
    </w:lvl>
    <w:lvl w:ilvl="8">
      <w:start w:val="1"/>
      <w:numFmt w:val="decimal"/>
      <w:lvlText w:val="%1.%2.%3.%4.%5.%6.%7.%8.%9"/>
      <w:lvlJc w:val="left"/>
      <w:pPr>
        <w:tabs>
          <w:tab w:val="num" w:pos="1442"/>
        </w:tabs>
        <w:ind w:left="1442" w:hanging="1584"/>
      </w:pPr>
    </w:lvl>
  </w:abstractNum>
  <w:abstractNum w:abstractNumId="3" w15:restartNumberingAfterBreak="0">
    <w:nsid w:val="185F2948"/>
    <w:multiLevelType w:val="hybridMultilevel"/>
    <w:tmpl w:val="C98456AE"/>
    <w:lvl w:ilvl="0" w:tplc="76786BB4">
      <w:start w:val="1"/>
      <w:numFmt w:val="bullet"/>
      <w:pStyle w:val="VBS-TabelleBullet2"/>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09067EC"/>
    <w:multiLevelType w:val="hybridMultilevel"/>
    <w:tmpl w:val="93E41046"/>
    <w:lvl w:ilvl="0" w:tplc="B846F65E">
      <w:start w:val="2"/>
      <w:numFmt w:val="bullet"/>
      <w:lvlText w:val="-"/>
      <w:lvlJc w:val="left"/>
      <w:pPr>
        <w:ind w:left="1575" w:hanging="360"/>
      </w:pPr>
      <w:rPr>
        <w:rFonts w:ascii="Arial" w:eastAsia="Calibri" w:hAnsi="Arial" w:cs="Arial" w:hint="default"/>
      </w:rPr>
    </w:lvl>
    <w:lvl w:ilvl="1" w:tplc="04070003" w:tentative="1">
      <w:start w:val="1"/>
      <w:numFmt w:val="bullet"/>
      <w:lvlText w:val="o"/>
      <w:lvlJc w:val="left"/>
      <w:pPr>
        <w:ind w:left="2295" w:hanging="360"/>
      </w:pPr>
      <w:rPr>
        <w:rFonts w:ascii="Courier New" w:hAnsi="Courier New" w:cs="Courier New" w:hint="default"/>
      </w:rPr>
    </w:lvl>
    <w:lvl w:ilvl="2" w:tplc="04070005" w:tentative="1">
      <w:start w:val="1"/>
      <w:numFmt w:val="bullet"/>
      <w:lvlText w:val=""/>
      <w:lvlJc w:val="left"/>
      <w:pPr>
        <w:ind w:left="3015" w:hanging="360"/>
      </w:pPr>
      <w:rPr>
        <w:rFonts w:ascii="Wingdings" w:hAnsi="Wingdings" w:hint="default"/>
      </w:rPr>
    </w:lvl>
    <w:lvl w:ilvl="3" w:tplc="04070001" w:tentative="1">
      <w:start w:val="1"/>
      <w:numFmt w:val="bullet"/>
      <w:lvlText w:val=""/>
      <w:lvlJc w:val="left"/>
      <w:pPr>
        <w:ind w:left="3735" w:hanging="360"/>
      </w:pPr>
      <w:rPr>
        <w:rFonts w:ascii="Symbol" w:hAnsi="Symbol" w:hint="default"/>
      </w:rPr>
    </w:lvl>
    <w:lvl w:ilvl="4" w:tplc="04070003" w:tentative="1">
      <w:start w:val="1"/>
      <w:numFmt w:val="bullet"/>
      <w:lvlText w:val="o"/>
      <w:lvlJc w:val="left"/>
      <w:pPr>
        <w:ind w:left="4455" w:hanging="360"/>
      </w:pPr>
      <w:rPr>
        <w:rFonts w:ascii="Courier New" w:hAnsi="Courier New" w:cs="Courier New" w:hint="default"/>
      </w:rPr>
    </w:lvl>
    <w:lvl w:ilvl="5" w:tplc="04070005" w:tentative="1">
      <w:start w:val="1"/>
      <w:numFmt w:val="bullet"/>
      <w:lvlText w:val=""/>
      <w:lvlJc w:val="left"/>
      <w:pPr>
        <w:ind w:left="5175" w:hanging="360"/>
      </w:pPr>
      <w:rPr>
        <w:rFonts w:ascii="Wingdings" w:hAnsi="Wingdings" w:hint="default"/>
      </w:rPr>
    </w:lvl>
    <w:lvl w:ilvl="6" w:tplc="04070001" w:tentative="1">
      <w:start w:val="1"/>
      <w:numFmt w:val="bullet"/>
      <w:lvlText w:val=""/>
      <w:lvlJc w:val="left"/>
      <w:pPr>
        <w:ind w:left="5895" w:hanging="360"/>
      </w:pPr>
      <w:rPr>
        <w:rFonts w:ascii="Symbol" w:hAnsi="Symbol" w:hint="default"/>
      </w:rPr>
    </w:lvl>
    <w:lvl w:ilvl="7" w:tplc="04070003" w:tentative="1">
      <w:start w:val="1"/>
      <w:numFmt w:val="bullet"/>
      <w:lvlText w:val="o"/>
      <w:lvlJc w:val="left"/>
      <w:pPr>
        <w:ind w:left="6615" w:hanging="360"/>
      </w:pPr>
      <w:rPr>
        <w:rFonts w:ascii="Courier New" w:hAnsi="Courier New" w:cs="Courier New" w:hint="default"/>
      </w:rPr>
    </w:lvl>
    <w:lvl w:ilvl="8" w:tplc="04070005" w:tentative="1">
      <w:start w:val="1"/>
      <w:numFmt w:val="bullet"/>
      <w:lvlText w:val=""/>
      <w:lvlJc w:val="left"/>
      <w:pPr>
        <w:ind w:left="7335" w:hanging="360"/>
      </w:pPr>
      <w:rPr>
        <w:rFonts w:ascii="Wingdings" w:hAnsi="Wingdings" w:hint="default"/>
      </w:rPr>
    </w:lvl>
  </w:abstractNum>
  <w:abstractNum w:abstractNumId="5" w15:restartNumberingAfterBreak="0">
    <w:nsid w:val="2537561D"/>
    <w:multiLevelType w:val="hybridMultilevel"/>
    <w:tmpl w:val="E014F6C8"/>
    <w:lvl w:ilvl="0" w:tplc="08070001">
      <w:start w:val="1"/>
      <w:numFmt w:val="bullet"/>
      <w:lvlText w:val=""/>
      <w:lvlJc w:val="left"/>
      <w:pPr>
        <w:ind w:left="720" w:hanging="360"/>
      </w:pPr>
      <w:rPr>
        <w:rFonts w:ascii="Symbol" w:hAnsi="Symbol" w:hint="default"/>
      </w:rPr>
    </w:lvl>
    <w:lvl w:ilvl="1" w:tplc="B846F65E">
      <w:start w:val="2"/>
      <w:numFmt w:val="bullet"/>
      <w:lvlText w:val="-"/>
      <w:lvlJc w:val="left"/>
      <w:pPr>
        <w:ind w:left="1440" w:hanging="360"/>
      </w:pPr>
      <w:rPr>
        <w:rFonts w:ascii="Arial" w:eastAsia="Calibri" w:hAnsi="Arial" w:cs="Arial" w:hint="default"/>
      </w:rPr>
    </w:lvl>
    <w:lvl w:ilvl="2" w:tplc="B846F65E">
      <w:start w:val="2"/>
      <w:numFmt w:val="bullet"/>
      <w:lvlText w:val="-"/>
      <w:lvlJc w:val="left"/>
      <w:pPr>
        <w:ind w:left="2160" w:hanging="360"/>
      </w:pPr>
      <w:rPr>
        <w:rFonts w:ascii="Arial" w:eastAsia="Calibri" w:hAnsi="Arial" w:cs="Aria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7C4355F"/>
    <w:multiLevelType w:val="hybridMultilevel"/>
    <w:tmpl w:val="33A8F9DA"/>
    <w:lvl w:ilvl="0" w:tplc="B54CBC60">
      <w:start w:val="1"/>
      <w:numFmt w:val="lowerLetter"/>
      <w:pStyle w:val="VBS-EingercktBullet4"/>
      <w:lvlText w:val="%1."/>
      <w:lvlJc w:val="left"/>
      <w:pPr>
        <w:ind w:left="1713" w:hanging="360"/>
      </w:pPr>
    </w:lvl>
    <w:lvl w:ilvl="1" w:tplc="08070019" w:tentative="1">
      <w:start w:val="1"/>
      <w:numFmt w:val="lowerLetter"/>
      <w:lvlText w:val="%2."/>
      <w:lvlJc w:val="left"/>
      <w:pPr>
        <w:ind w:left="2433" w:hanging="360"/>
      </w:pPr>
    </w:lvl>
    <w:lvl w:ilvl="2" w:tplc="0807001B" w:tentative="1">
      <w:start w:val="1"/>
      <w:numFmt w:val="lowerRoman"/>
      <w:lvlText w:val="%3."/>
      <w:lvlJc w:val="right"/>
      <w:pPr>
        <w:ind w:left="3153" w:hanging="180"/>
      </w:pPr>
    </w:lvl>
    <w:lvl w:ilvl="3" w:tplc="0807000F" w:tentative="1">
      <w:start w:val="1"/>
      <w:numFmt w:val="decimal"/>
      <w:lvlText w:val="%4."/>
      <w:lvlJc w:val="left"/>
      <w:pPr>
        <w:ind w:left="3873" w:hanging="360"/>
      </w:pPr>
    </w:lvl>
    <w:lvl w:ilvl="4" w:tplc="08070019" w:tentative="1">
      <w:start w:val="1"/>
      <w:numFmt w:val="lowerLetter"/>
      <w:lvlText w:val="%5."/>
      <w:lvlJc w:val="left"/>
      <w:pPr>
        <w:ind w:left="4593" w:hanging="360"/>
      </w:pPr>
    </w:lvl>
    <w:lvl w:ilvl="5" w:tplc="0807001B" w:tentative="1">
      <w:start w:val="1"/>
      <w:numFmt w:val="lowerRoman"/>
      <w:lvlText w:val="%6."/>
      <w:lvlJc w:val="right"/>
      <w:pPr>
        <w:ind w:left="5313" w:hanging="180"/>
      </w:pPr>
    </w:lvl>
    <w:lvl w:ilvl="6" w:tplc="0807000F" w:tentative="1">
      <w:start w:val="1"/>
      <w:numFmt w:val="decimal"/>
      <w:lvlText w:val="%7."/>
      <w:lvlJc w:val="left"/>
      <w:pPr>
        <w:ind w:left="6033" w:hanging="360"/>
      </w:pPr>
    </w:lvl>
    <w:lvl w:ilvl="7" w:tplc="08070019" w:tentative="1">
      <w:start w:val="1"/>
      <w:numFmt w:val="lowerLetter"/>
      <w:lvlText w:val="%8."/>
      <w:lvlJc w:val="left"/>
      <w:pPr>
        <w:ind w:left="6753" w:hanging="360"/>
      </w:pPr>
    </w:lvl>
    <w:lvl w:ilvl="8" w:tplc="0807001B" w:tentative="1">
      <w:start w:val="1"/>
      <w:numFmt w:val="lowerRoman"/>
      <w:lvlText w:val="%9."/>
      <w:lvlJc w:val="right"/>
      <w:pPr>
        <w:ind w:left="7473" w:hanging="180"/>
      </w:pPr>
    </w:lvl>
  </w:abstractNum>
  <w:abstractNum w:abstractNumId="7" w15:restartNumberingAfterBreak="0">
    <w:nsid w:val="27D138BC"/>
    <w:multiLevelType w:val="hybridMultilevel"/>
    <w:tmpl w:val="F78EA4CC"/>
    <w:lvl w:ilvl="0" w:tplc="944EDC8E">
      <w:numFmt w:val="bullet"/>
      <w:pStyle w:val="VBS-EingercktBullet3"/>
      <w:lvlText w:val="+"/>
      <w:lvlJc w:val="left"/>
      <w:pPr>
        <w:ind w:left="1713" w:hanging="360"/>
      </w:pPr>
      <w:rPr>
        <w:rFonts w:ascii="Arial" w:eastAsia="Calibri" w:hAnsi="Arial" w:hint="default"/>
      </w:rPr>
    </w:lvl>
    <w:lvl w:ilvl="1" w:tplc="08070003" w:tentative="1">
      <w:start w:val="1"/>
      <w:numFmt w:val="bullet"/>
      <w:lvlText w:val="o"/>
      <w:lvlJc w:val="left"/>
      <w:pPr>
        <w:ind w:left="2433" w:hanging="360"/>
      </w:pPr>
      <w:rPr>
        <w:rFonts w:ascii="Courier New" w:hAnsi="Courier New" w:cs="Courier New" w:hint="default"/>
      </w:rPr>
    </w:lvl>
    <w:lvl w:ilvl="2" w:tplc="08070005" w:tentative="1">
      <w:start w:val="1"/>
      <w:numFmt w:val="bullet"/>
      <w:lvlText w:val=""/>
      <w:lvlJc w:val="left"/>
      <w:pPr>
        <w:ind w:left="3153" w:hanging="360"/>
      </w:pPr>
      <w:rPr>
        <w:rFonts w:ascii="Wingdings" w:hAnsi="Wingdings" w:hint="default"/>
      </w:rPr>
    </w:lvl>
    <w:lvl w:ilvl="3" w:tplc="08070001" w:tentative="1">
      <w:start w:val="1"/>
      <w:numFmt w:val="bullet"/>
      <w:lvlText w:val=""/>
      <w:lvlJc w:val="left"/>
      <w:pPr>
        <w:ind w:left="3873" w:hanging="360"/>
      </w:pPr>
      <w:rPr>
        <w:rFonts w:ascii="Symbol" w:hAnsi="Symbol" w:hint="default"/>
      </w:rPr>
    </w:lvl>
    <w:lvl w:ilvl="4" w:tplc="08070003" w:tentative="1">
      <w:start w:val="1"/>
      <w:numFmt w:val="bullet"/>
      <w:lvlText w:val="o"/>
      <w:lvlJc w:val="left"/>
      <w:pPr>
        <w:ind w:left="4593" w:hanging="360"/>
      </w:pPr>
      <w:rPr>
        <w:rFonts w:ascii="Courier New" w:hAnsi="Courier New" w:cs="Courier New" w:hint="default"/>
      </w:rPr>
    </w:lvl>
    <w:lvl w:ilvl="5" w:tplc="08070005" w:tentative="1">
      <w:start w:val="1"/>
      <w:numFmt w:val="bullet"/>
      <w:lvlText w:val=""/>
      <w:lvlJc w:val="left"/>
      <w:pPr>
        <w:ind w:left="5313" w:hanging="360"/>
      </w:pPr>
      <w:rPr>
        <w:rFonts w:ascii="Wingdings" w:hAnsi="Wingdings" w:hint="default"/>
      </w:rPr>
    </w:lvl>
    <w:lvl w:ilvl="6" w:tplc="08070001" w:tentative="1">
      <w:start w:val="1"/>
      <w:numFmt w:val="bullet"/>
      <w:lvlText w:val=""/>
      <w:lvlJc w:val="left"/>
      <w:pPr>
        <w:ind w:left="6033" w:hanging="360"/>
      </w:pPr>
      <w:rPr>
        <w:rFonts w:ascii="Symbol" w:hAnsi="Symbol" w:hint="default"/>
      </w:rPr>
    </w:lvl>
    <w:lvl w:ilvl="7" w:tplc="08070003" w:tentative="1">
      <w:start w:val="1"/>
      <w:numFmt w:val="bullet"/>
      <w:lvlText w:val="o"/>
      <w:lvlJc w:val="left"/>
      <w:pPr>
        <w:ind w:left="6753" w:hanging="360"/>
      </w:pPr>
      <w:rPr>
        <w:rFonts w:ascii="Courier New" w:hAnsi="Courier New" w:cs="Courier New" w:hint="default"/>
      </w:rPr>
    </w:lvl>
    <w:lvl w:ilvl="8" w:tplc="08070005" w:tentative="1">
      <w:start w:val="1"/>
      <w:numFmt w:val="bullet"/>
      <w:lvlText w:val=""/>
      <w:lvlJc w:val="left"/>
      <w:pPr>
        <w:ind w:left="7473" w:hanging="360"/>
      </w:pPr>
      <w:rPr>
        <w:rFonts w:ascii="Wingdings" w:hAnsi="Wingdings" w:hint="default"/>
      </w:rPr>
    </w:lvl>
  </w:abstractNum>
  <w:abstractNum w:abstractNumId="8" w15:restartNumberingAfterBreak="0">
    <w:nsid w:val="2C381E27"/>
    <w:multiLevelType w:val="hybridMultilevel"/>
    <w:tmpl w:val="81726B26"/>
    <w:lvl w:ilvl="0" w:tplc="22A67CAE">
      <w:start w:val="1"/>
      <w:numFmt w:val="bullet"/>
      <w:pStyle w:val="VBS-EingercktBullet1"/>
      <w:lvlText w:val=""/>
      <w:lvlJc w:val="left"/>
      <w:pPr>
        <w:ind w:left="1352" w:hanging="360"/>
      </w:pPr>
      <w:rPr>
        <w:rFonts w:ascii="Symbol" w:hAnsi="Symbol" w:hint="default"/>
      </w:rPr>
    </w:lvl>
    <w:lvl w:ilvl="1" w:tplc="08070003" w:tentative="1">
      <w:start w:val="1"/>
      <w:numFmt w:val="bullet"/>
      <w:lvlText w:val="o"/>
      <w:lvlJc w:val="left"/>
      <w:pPr>
        <w:ind w:left="2072" w:hanging="360"/>
      </w:pPr>
      <w:rPr>
        <w:rFonts w:ascii="Courier New" w:hAnsi="Courier New" w:cs="Courier New" w:hint="default"/>
      </w:rPr>
    </w:lvl>
    <w:lvl w:ilvl="2" w:tplc="08070005" w:tentative="1">
      <w:start w:val="1"/>
      <w:numFmt w:val="bullet"/>
      <w:lvlText w:val=""/>
      <w:lvlJc w:val="left"/>
      <w:pPr>
        <w:ind w:left="2792" w:hanging="360"/>
      </w:pPr>
      <w:rPr>
        <w:rFonts w:ascii="Wingdings" w:hAnsi="Wingdings" w:hint="default"/>
      </w:rPr>
    </w:lvl>
    <w:lvl w:ilvl="3" w:tplc="08070001" w:tentative="1">
      <w:start w:val="1"/>
      <w:numFmt w:val="bullet"/>
      <w:lvlText w:val=""/>
      <w:lvlJc w:val="left"/>
      <w:pPr>
        <w:ind w:left="3512" w:hanging="360"/>
      </w:pPr>
      <w:rPr>
        <w:rFonts w:ascii="Symbol" w:hAnsi="Symbol" w:hint="default"/>
      </w:rPr>
    </w:lvl>
    <w:lvl w:ilvl="4" w:tplc="08070003" w:tentative="1">
      <w:start w:val="1"/>
      <w:numFmt w:val="bullet"/>
      <w:lvlText w:val="o"/>
      <w:lvlJc w:val="left"/>
      <w:pPr>
        <w:ind w:left="4232" w:hanging="360"/>
      </w:pPr>
      <w:rPr>
        <w:rFonts w:ascii="Courier New" w:hAnsi="Courier New" w:cs="Courier New" w:hint="default"/>
      </w:rPr>
    </w:lvl>
    <w:lvl w:ilvl="5" w:tplc="08070005" w:tentative="1">
      <w:start w:val="1"/>
      <w:numFmt w:val="bullet"/>
      <w:lvlText w:val=""/>
      <w:lvlJc w:val="left"/>
      <w:pPr>
        <w:ind w:left="4952" w:hanging="360"/>
      </w:pPr>
      <w:rPr>
        <w:rFonts w:ascii="Wingdings" w:hAnsi="Wingdings" w:hint="default"/>
      </w:rPr>
    </w:lvl>
    <w:lvl w:ilvl="6" w:tplc="08070001" w:tentative="1">
      <w:start w:val="1"/>
      <w:numFmt w:val="bullet"/>
      <w:lvlText w:val=""/>
      <w:lvlJc w:val="left"/>
      <w:pPr>
        <w:ind w:left="5672" w:hanging="360"/>
      </w:pPr>
      <w:rPr>
        <w:rFonts w:ascii="Symbol" w:hAnsi="Symbol" w:hint="default"/>
      </w:rPr>
    </w:lvl>
    <w:lvl w:ilvl="7" w:tplc="08070003" w:tentative="1">
      <w:start w:val="1"/>
      <w:numFmt w:val="bullet"/>
      <w:lvlText w:val="o"/>
      <w:lvlJc w:val="left"/>
      <w:pPr>
        <w:ind w:left="6392" w:hanging="360"/>
      </w:pPr>
      <w:rPr>
        <w:rFonts w:ascii="Courier New" w:hAnsi="Courier New" w:cs="Courier New" w:hint="default"/>
      </w:rPr>
    </w:lvl>
    <w:lvl w:ilvl="8" w:tplc="08070005" w:tentative="1">
      <w:start w:val="1"/>
      <w:numFmt w:val="bullet"/>
      <w:lvlText w:val=""/>
      <w:lvlJc w:val="left"/>
      <w:pPr>
        <w:ind w:left="7112" w:hanging="360"/>
      </w:pPr>
      <w:rPr>
        <w:rFonts w:ascii="Wingdings" w:hAnsi="Wingdings" w:hint="default"/>
      </w:rPr>
    </w:lvl>
  </w:abstractNum>
  <w:abstractNum w:abstractNumId="9" w15:restartNumberingAfterBreak="0">
    <w:nsid w:val="2EB16F0A"/>
    <w:multiLevelType w:val="hybridMultilevel"/>
    <w:tmpl w:val="2876988A"/>
    <w:lvl w:ilvl="0" w:tplc="FBF441F0">
      <w:start w:val="1"/>
      <w:numFmt w:val="bullet"/>
      <w:lvlText w:val="-"/>
      <w:lvlJc w:val="left"/>
      <w:pPr>
        <w:ind w:left="1571" w:hanging="360"/>
      </w:pPr>
      <w:rPr>
        <w:rFonts w:ascii="Arial" w:hAnsi="Arial"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10" w15:restartNumberingAfterBreak="0">
    <w:nsid w:val="319F6355"/>
    <w:multiLevelType w:val="hybridMultilevel"/>
    <w:tmpl w:val="E068B982"/>
    <w:lvl w:ilvl="0" w:tplc="24DC91B6">
      <w:start w:val="1"/>
      <w:numFmt w:val="lowerLetter"/>
      <w:pStyle w:val="VBS-TabelleBullet4"/>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891034F"/>
    <w:multiLevelType w:val="hybridMultilevel"/>
    <w:tmpl w:val="5CC8FFC0"/>
    <w:lvl w:ilvl="0" w:tplc="FBF441F0">
      <w:start w:val="1"/>
      <w:numFmt w:val="bullet"/>
      <w:lvlText w:val="-"/>
      <w:lvlJc w:val="left"/>
      <w:pPr>
        <w:ind w:left="1571" w:hanging="360"/>
      </w:pPr>
      <w:rPr>
        <w:rFonts w:ascii="Arial" w:hAnsi="Arial"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12" w15:restartNumberingAfterBreak="0">
    <w:nsid w:val="68B53627"/>
    <w:multiLevelType w:val="hybridMultilevel"/>
    <w:tmpl w:val="8B885CB8"/>
    <w:lvl w:ilvl="0" w:tplc="37C85D5A">
      <w:start w:val="1"/>
      <w:numFmt w:val="bullet"/>
      <w:pStyle w:val="VBS-TabelleBullet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FC81B84"/>
    <w:multiLevelType w:val="hybridMultilevel"/>
    <w:tmpl w:val="B8AC45F6"/>
    <w:lvl w:ilvl="0" w:tplc="A900DCC4">
      <w:numFmt w:val="bullet"/>
      <w:pStyle w:val="VBS-TabelleBullet3"/>
      <w:lvlText w:val="+"/>
      <w:lvlJc w:val="left"/>
      <w:pPr>
        <w:ind w:left="720" w:hanging="360"/>
      </w:pPr>
      <w:rPr>
        <w:rFonts w:ascii="Arial" w:eastAsia="Calibr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20F0787"/>
    <w:multiLevelType w:val="hybridMultilevel"/>
    <w:tmpl w:val="E5C2CCBC"/>
    <w:lvl w:ilvl="0" w:tplc="B846F65E">
      <w:start w:val="2"/>
      <w:numFmt w:val="bullet"/>
      <w:lvlText w:val="-"/>
      <w:lvlJc w:val="left"/>
      <w:pPr>
        <w:ind w:left="1712" w:hanging="360"/>
      </w:pPr>
      <w:rPr>
        <w:rFonts w:ascii="Arial" w:eastAsia="Calibri" w:hAnsi="Arial" w:cs="Arial" w:hint="default"/>
      </w:rPr>
    </w:lvl>
    <w:lvl w:ilvl="1" w:tplc="08070003">
      <w:start w:val="1"/>
      <w:numFmt w:val="bullet"/>
      <w:lvlText w:val="o"/>
      <w:lvlJc w:val="left"/>
      <w:pPr>
        <w:ind w:left="2432" w:hanging="360"/>
      </w:pPr>
      <w:rPr>
        <w:rFonts w:ascii="Courier New" w:hAnsi="Courier New" w:cs="Courier New" w:hint="default"/>
      </w:rPr>
    </w:lvl>
    <w:lvl w:ilvl="2" w:tplc="08070005" w:tentative="1">
      <w:start w:val="1"/>
      <w:numFmt w:val="bullet"/>
      <w:lvlText w:val=""/>
      <w:lvlJc w:val="left"/>
      <w:pPr>
        <w:ind w:left="3152" w:hanging="360"/>
      </w:pPr>
      <w:rPr>
        <w:rFonts w:ascii="Wingdings" w:hAnsi="Wingdings" w:hint="default"/>
      </w:rPr>
    </w:lvl>
    <w:lvl w:ilvl="3" w:tplc="08070001" w:tentative="1">
      <w:start w:val="1"/>
      <w:numFmt w:val="bullet"/>
      <w:lvlText w:val=""/>
      <w:lvlJc w:val="left"/>
      <w:pPr>
        <w:ind w:left="3872" w:hanging="360"/>
      </w:pPr>
      <w:rPr>
        <w:rFonts w:ascii="Symbol" w:hAnsi="Symbol" w:hint="default"/>
      </w:rPr>
    </w:lvl>
    <w:lvl w:ilvl="4" w:tplc="08070003" w:tentative="1">
      <w:start w:val="1"/>
      <w:numFmt w:val="bullet"/>
      <w:lvlText w:val="o"/>
      <w:lvlJc w:val="left"/>
      <w:pPr>
        <w:ind w:left="4592" w:hanging="360"/>
      </w:pPr>
      <w:rPr>
        <w:rFonts w:ascii="Courier New" w:hAnsi="Courier New" w:cs="Courier New" w:hint="default"/>
      </w:rPr>
    </w:lvl>
    <w:lvl w:ilvl="5" w:tplc="08070005" w:tentative="1">
      <w:start w:val="1"/>
      <w:numFmt w:val="bullet"/>
      <w:lvlText w:val=""/>
      <w:lvlJc w:val="left"/>
      <w:pPr>
        <w:ind w:left="5312" w:hanging="360"/>
      </w:pPr>
      <w:rPr>
        <w:rFonts w:ascii="Wingdings" w:hAnsi="Wingdings" w:hint="default"/>
      </w:rPr>
    </w:lvl>
    <w:lvl w:ilvl="6" w:tplc="08070001" w:tentative="1">
      <w:start w:val="1"/>
      <w:numFmt w:val="bullet"/>
      <w:lvlText w:val=""/>
      <w:lvlJc w:val="left"/>
      <w:pPr>
        <w:ind w:left="6032" w:hanging="360"/>
      </w:pPr>
      <w:rPr>
        <w:rFonts w:ascii="Symbol" w:hAnsi="Symbol" w:hint="default"/>
      </w:rPr>
    </w:lvl>
    <w:lvl w:ilvl="7" w:tplc="08070003" w:tentative="1">
      <w:start w:val="1"/>
      <w:numFmt w:val="bullet"/>
      <w:lvlText w:val="o"/>
      <w:lvlJc w:val="left"/>
      <w:pPr>
        <w:ind w:left="6752" w:hanging="360"/>
      </w:pPr>
      <w:rPr>
        <w:rFonts w:ascii="Courier New" w:hAnsi="Courier New" w:cs="Courier New" w:hint="default"/>
      </w:rPr>
    </w:lvl>
    <w:lvl w:ilvl="8" w:tplc="08070005" w:tentative="1">
      <w:start w:val="1"/>
      <w:numFmt w:val="bullet"/>
      <w:lvlText w:val=""/>
      <w:lvlJc w:val="left"/>
      <w:pPr>
        <w:ind w:left="7472" w:hanging="360"/>
      </w:pPr>
      <w:rPr>
        <w:rFonts w:ascii="Wingdings" w:hAnsi="Wingdings" w:hint="default"/>
      </w:rPr>
    </w:lvl>
  </w:abstractNum>
  <w:abstractNum w:abstractNumId="15" w15:restartNumberingAfterBreak="0">
    <w:nsid w:val="75EB1651"/>
    <w:multiLevelType w:val="hybridMultilevel"/>
    <w:tmpl w:val="63E258D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7"/>
  </w:num>
  <w:num w:numId="5">
    <w:abstractNumId w:val="6"/>
  </w:num>
  <w:num w:numId="6">
    <w:abstractNumId w:val="12"/>
  </w:num>
  <w:num w:numId="7">
    <w:abstractNumId w:val="10"/>
  </w:num>
  <w:num w:numId="8">
    <w:abstractNumId w:val="3"/>
  </w:num>
  <w:num w:numId="9">
    <w:abstractNumId w:val="13"/>
  </w:num>
  <w:num w:numId="10">
    <w:abstractNumId w:val="11"/>
  </w:num>
  <w:num w:numId="11">
    <w:abstractNumId w:val="9"/>
  </w:num>
  <w:num w:numId="12">
    <w:abstractNumId w:val="0"/>
  </w:num>
  <w:num w:numId="13">
    <w:abstractNumId w:val="5"/>
  </w:num>
  <w:num w:numId="14">
    <w:abstractNumId w:val="1"/>
  </w:num>
  <w:num w:numId="15">
    <w:abstractNumId w:val="4"/>
  </w:num>
  <w:num w:numId="16">
    <w:abstractNumId w:val="14"/>
  </w:num>
  <w:num w:numId="1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0_SprachXml" w:val="&lt;?xml version=&quot;1.0&quot;?&gt;_x000d__x000a_&lt;SprachUebersetzungRoot&gt;_x000d__x000a_ &lt;ComboBoxen&gt;_x000d__x000a_  &lt;cbo_Klassifizierung description=&quot;Combobox für Klassifizierung&quot;&gt;_x000d__x000a_   &lt;Item0 de=&quot; &quot; fr=&quot; &quot; it=&quot; &quot;/&gt;_x000d__x000a_   &lt;Item1 de=&quot;INTERN&quot; fr=&quot;INTERNE&quot; it=&quot;AD USO INTERNO&quot;/&gt;_x000d__x000a_   &lt;Item2 de=&quot;VERTRAULICH&quot; fr=&quot;CONFIDENTIEL&quot; it=&quot;CONFIDENZIALE&quot;/&gt;_x000d__x000a_   &lt;Item3 de=&quot;GEHEIM&quot; fr=&quot;SECRET&quot; it=&quot;SEGRETO&quot;/&gt;_x000d__x000a_  &lt;/cbo_Klassifizierung&gt;_x000d__x000a_  &lt;cbo_KlassifizierungBeilagen&gt;_x000d__x000a_   &lt;Item0 de=&quot; &quot; fr=&quot; &quot; it=&quot; &quot;/&gt;_x000d__x000a_   &lt;Item1 de=&quot;INTERN&quot; fr=&quot;INTERNE&quot; it=&quot;AD USO INTERNO&quot;/&gt;_x000d__x000a_   &lt;Item2 de=&quot;VERTRAULICH&quot; fr=&quot;CONFIDENTIEL&quot; it=&quot;CONFIDENZIALE&quot;/&gt;_x000d__x000a_   &lt;Item3 de=&quot;GEHEIM&quot; fr=&quot;SECRET&quot; it=&quot;SEGRETO&quot;/&gt;_x000d__x000a_  &lt;/cbo_KlassifizierungBeilagen&gt;_x000d__x000a_  &lt;cbo_Prioritaet&gt;_x000d__x000a_   &lt;Item0 de=&quot; &quot; fr=&quot; &quot; it=&quot; &quot;/&gt;_x000d__x000a_   &lt;Item1 de=&quot;A-Priority&quot; fr=&quot;A-Priority&quot; it=&quot;A-Priority&quot;/&gt;_x000d__x000a_  &lt;/cbo_Prioritaet&gt;_x000d__x000a_  &lt;cbo_ZustellArt&gt;_x000d__x000a_   &lt;Item0 de=&quot; &quot; fr=&quot; &quot; it=&quot; &quot;/&gt;_x000d__x000a_   &lt;Item1 de=&quot;Einschreiben&quot; fr=&quot;Recommandé&quot; it=&quot;Raccomandata&quot;/&gt;_x000d__x000a_   &lt;Item2 de=&quot;Einschreiben mit Rückschein&quot; fr=&quot;Recommandé avec avis de réception&quot; it=&quot;Raccomandata con avviso di ricevimento&quot;/&gt;_x000d__x000a_  &lt;/cbo_ZustellArt&gt;_x000d__x000a_  &lt;cbo_ZustellVermerk&gt;_x000d__x000a_   &lt;Item0 de=&quot; &quot; fr=&quot; &quot; it=&quot; &quot;/&gt;_x000d__x000a_   &lt;Item1 de=&quot;Persönlich&quot; fr=&quot;Personnel&quot; it=&quot;Personale&quot;/&gt;_x000d__x000a_  &lt;/cbo_ZustellVermerk&gt;_x000d__x000a_  &lt;cbo_H4&gt;_x000d__x000a_   &lt;Item0 de=&quot;&quot; fr=&quot;&quot; it=&quot;&quot;/&gt;_x000d__x000a_   &lt;Item1 de=&quot;Chef der Armee CdA&quot; fr=&quot;Chef de l'armée CdA&quot; it=&quot;Capo dell'esercito CEs&quot;/&gt;_x000d__x000a_   &lt;Item2 de=&quot;Armeestab A Stab&quot; fr=&quot;Etat-major de l'armée EM A&quot; it=&quot;Stato maggiore dell'esercito SM Es&quot;/&gt;_x000d__x000a_   &lt;Item3 de=&quot;Stab Chef der Armee Stab CdA&quot; fr=&quot;Etat-major du chef de l'armée EM CdA&quot; it=&quot;Stato maggiore del capo dell'esercito SM CEs&quot;/&gt;_x000d__x000a_   &lt;Item4 de=&quot;Führungsstab der Armee FST A&quot; fr=&quot;Etat-major de conduite de l'armée EM cond A&quot; it=&quot;Stato maggiore di condotta dell'esercito SMCOEs&quot;/&gt;_x000d__x000a_   &lt;Item5 de=&quot;Führungsstab der Armee FST A - Kompetenzzentrum SWISSINT&quot; fr=&quot;Etat-major de conduite de l'armée EM cond A - Centre de compétences SWISSINT&quot; it=&quot;Stato maggiore di condotta dell'esercito SMCOEs - Centro di competenza SWISSINT&quot;/&gt;_x000d__x000a_   &lt;Item6 de=&quot;Führungsstab der Armee FST A - Kompetenzzentrum ABC&quot; fr=&quot;Etat-major de conduite de l'armée EM cond A - Centre de compétences NBC&quot; it=&quot;Stato maggiore di condotta dell'esercito SMCOEs - Centro di competenza NBC&quot;/&gt;_x000d__x000a_   &lt;Item7 de=&quot;Führungsstab der Armee FST A - Militärische Sicherheit&quot; fr=&quot;Etat-major de conduite de l'armée EM cond A - Sécurité militaire&quot; it=&quot;Stato maggiore di condotta dell'esercito SMCOEs - Sicurezza militare&quot;/&gt;_x000d__x000a_   &lt;Item8 de=&quot;Heer&quot; fr=&quot;Forces terrestres&quot; it=&quot;Forze terrestri&quot;/&gt;_x000d__x000a_   &lt;Item9 de=&quot;Heer - Heeresstab HE Stab&quot; fr=&quot;Forces terrestres - Etat-major des Forces terrestres EM FT&quot; it=&quot;Forze terrestri - Stato maggiore delle Forze terrestri SM FT&quot;/&gt;_x000d__x000a_   &lt;Item10 de=&quot;Heer - Lehrverband Infanterie&quot; fr=&quot;Forces terrestres - Formation d'application de l'infanterie&quot; it=&quot;Forze terrestri - Formazione d'addestramento della fanteria&quot;/&gt;_x000d__x000a_   &lt;Item11 de=&quot;Heer - Lehrverband Panzer und Artillerie&quot; fr=&quot;Forces terrestres - Formation d'application des blindés et de l'artillerie&quot; it=&quot;Forze terrestri - Formazione d'addestramento dei blindati e dell'artiglieria&quot;/&gt;_x000d__x000a_   &lt;Item12 de=&quot;Heer - Lehrverband Genie/Rettung&quot; fr=&quot;Forces terrestres - Formation d'application du génie et du sauvetage&quot; it=&quot;Forze terrestri - Formazione d'addestramento del genio e del salvataggio&quot;/&gt;_x000d__x000a_   &lt;Item13 de=&quot;Heer - Lehrverband Logistik&quot; fr=&quot;Forces terrestres - Formation d'application de la logistique&quot; it=&quot;Forze terrestri - Formazione d'addestramento della logistica&quot;/&gt;_x000d__x000a_   &lt;Item14 de=&quot;Heer - Panzerbrigade 1&quot; fr=&quot;Forces terrestres - Brigade blindée 1&quot; it=&quot;Forze terrestri - Brigata blindata 1&quot;/&gt;_x000d__x000a_   &lt;Item15 de=&quot;Heer - Infanteriebrigade 2&quot; fr=&quot;Forces terrestres - Brigade d'infanterie 2&quot; it=&quot;Forze terrestri - Brigata di fanteria 2&quot;/&gt;_x000d__x000a_   &lt;Item16 de=&quot;Heer - Infanteriebrigade 4&quot; fr=&quot;Forces terrestres - Brigade d'infanterie 4&quot; it=&quot;Forze terrestri - Brigata di fanteria 4&quot;/&gt;_x000d__x000a_   &lt;Item17 de=&quot;Heer - Infanteriebrigade 5&quot; fr=&quot;Forces terrestres - Brigade d'infanterie 5&quot; it=&quot;Forze terrestri - Brigata di fanteria 5&quot;/&gt;_x000d__x000a_   &lt;Item18 de=&quot;Heer - Infanteriebrigade 7&quot; fr=&quot;Forces terrestres - Brigade d'infanterie 7&quot; it=&quot;Forze terrestri - Brigata di fanteria 7&quot;/&gt;_x000d__x000a_   &lt;Item19 de=&quot;Heer - Gebirgsinfanteriebrigade 9&quot; fr=&quot;Forces terrestres - Brigade d'infanterie de montagne 9&quot; it=&quot;Forze terrestri - Brigata di fanteria di montagna 9&quot;/&gt;_x000d__x000a_   &lt;Item20 de=&quot;Heer - Gebirgsinfanteriebrigade 10&quot; fr=&quot;Forces terrestres - Brigade d'infanterie de montagne 10&quot; it=&quot;Forze terrestri - Brigata di fanteria di montagna 10&quot;/&gt;_x000d__x000a_   &lt;Item21 de=&quot;Heer - Gebirgsinfanteriebrigade 12&quot; fr=&quot;Forces terrestres - Brigade d'infanterie de montagne 12&quot; it=&quot;Forze terrestri - Brigata di fanteria di montagna 12&quot;/&gt;_x000d__x000a_   &lt;Item22 de=&quot;Heer - Panzerbrigade 11&quot; fr=&quot;Forces terrestres - Brigade blindée 11&quot; it=&quot;Forze terrestri - Brigata blindata 11&quot;/&gt;_x000d__x000a_   &lt;Item23 de=&quot;Heer - Territorialregion 1&quot; fr=&quot;Forces terrestres - Région territoriale 1&quot; it=&quot;Forze terrestri - Regione territoriale 1&quot;/&gt;_x000d__x000a_   &lt;Item24 de=&quot;Heer - Territorialregion 2&quot; fr=&quot;Forces terrestres - Région territoriale 2&quot; it=&quot;Forze terrestri - Regione territoriale 2&quot;/&gt;_x000d__x000a_   &lt;Item25 de=&quot;Heer - Territorialregion 3&quot; fr=&quot;Forces terrestres - Région territoriale 3&quot; it=&quot;Forze terrestri - Regione territoriale 3&quot;/&gt;_x000d__x000a_   &lt;Item26 de=&quot;Heer - Territorialregion 4&quot; fr=&quot;Forces terrestres - Région territoriale 4&quot; it=&quot;Forze terrestri - Regione territoriale 4&quot;/&gt;_x000d__x000a_   &lt;Item27 de=&quot;Luftwaffe&quot; fr=&quot;Forces aériennes&quot; it=&quot;Forze aeree&quot;/&gt;_x000d__x000a_   &lt;Item28 de=&quot;Luftwaffe - Luftwaffenstab LW Stab&quot; fr=&quot;Forces aériennes - Etat-major des Forces aériennes EM FA&quot; it=&quot;Forze aeree - Stato maggiore delle Forze aeree SM FA&quot;/&gt;_x000d__x000a_   &lt;Item29 de=&quot;Luftwaffe - Lehrverband Führungsunterstützung 30&quot; fr=&quot;Forces aériennes - Formation d'application de l'aide au commandement 30&quot; it=&quot;Forze aeree - Formazione d'addestramento dell'aiuto alla condotta 30&quot;/&gt;_x000d__x000a_   &lt;Item30 de=&quot;Luftwaffe - Lehrverband Flieger 31&quot; fr=&quot;Forces aériennes - Formation d'application de l'aviation 31&quot; it=&quot;Forze aeree - Formazione d'addestramento dell'aviazione 31&quot;/&gt;_x000d__x000a_   &lt;Item31 de=&quot;Luftwaffe - Lehrverband Fliegerabwehr 33&quot; fr=&quot;Forces aériennes - Formation d'application de la défense contre avions 33&quot; it=&quot;Forze aeree - Formazione d'addestramento della difesa contraerea 33&quot;/&gt;_x000d__x000a_   &lt;Item32 de=&quot;Logistikbasis der Armee LBA&quot; fr=&quot;Base logistique de l'armée BLA&quot; it=&quot;Base logistica dell'esercito BLEs&quot;/&gt;_x000d__x000a_   &lt;Item33 de=&quot;Logistikbasis der Armee - Logistikbrigade 1&quot; fr=&quot;Base logistique de l'armée - Brigade logistique 1&quot; it=&quot;Base logistica dell'esercito - Brigata logistica 1&quot;/&gt;_x000d__x000a_   &lt;Item34 de=&quot;Höhere Kaderausbildung der Armee HKA&quot; fr=&quot;Formation supérieure des cadres de l'armée FSCA&quot; it=&quot;Istruzione superiore dei quadri dell'esercito ISQ&quot;/&gt;_x000d__x000a_   &lt;Item35 de=&quot;Führungsunterstützungsbasis FUB&quot; fr=&quot;Base d'aide au commandement BAC&quot; it=&quot;Base d'aiuto alla condotta BAC&quot;/&gt;_x000d__x000a_   &lt;Item36 de=&quot;Führungsunterstützungsbasis - Führungsunterstützungsbrigade 41&quot; fr=&quot;Base d'aide au commandement - Brigade de l'aide au commandement 41&quot; it=&quot;Base d'aiuto alla condotta - Brigata d'aiuto alla condotta 41&quot;/&gt;_x000d__x000a_  &lt;/cbo_H4&gt;_x000d__x000a_  &lt;cbo_H4_Short&gt;_x000d__x000a_   &lt;Item0 de=&quot;&quot; fr=&quot;&quot; it=&quot;&quot;/&gt;_x000d__x000a_   &lt;Item1 de=&quot;CdA&quot; fr=&quot;CdA&quot; it=&quot;CEs&quot;/&gt;_x000d__x000a_   &lt;Item2 de=&quot;A Stab&quot; fr=&quot;EM A&quot; it=&quot;SM Es&quot;/&gt;_x000d__x000a_   &lt;Item3 de=&quot;Stab CdA&quot; fr=&quot;EM CdA&quot; it=&quot;SM CEs&quot;/&gt;_x000d__x000a_   &lt;Item4 de=&quot;FST A&quot; fr=&quot;EM cond A&quot; it=&quot;SMCOEs&quot;/&gt;_x000d__x000a_   &lt;Item5 de=&quot;Komp Zen SWISSINT&quot; fr=&quot;cen comp SWISSINT&quot; it=&quot;cen comp SWISSINT&quot;/&gt;_x000d__x000a_   &lt;Item6 de=&quot;Komp Zen ABC&quot; fr=&quot;cen comp NBC&quot; it=&quot;cen comp NBC&quot;/&gt;_x000d__x000a_   &lt;Item7 de=&quot;Mil Sich&quot; fr=&quot;Séc mil&quot; it=&quot;Sic mil&quot;/&gt;_x000d__x000a_   &lt;Item8 de=&quot;HE&quot; fr=&quot;FT&quot; it=&quot;FT&quot;/&gt;_x000d__x000a_   &lt;Item9 de=&quot;HE Stab&quot; fr=&quot;EM FT&quot; it=&quot;SM FT&quot;/&gt;_x000d__x000a_   &lt;Item10 de=&quot;LVb Inf&quot; fr=&quot;FOAP inf&quot; it=&quot;FOA fant&quot;/&gt;_x000d__x000a_   &lt;Item11 de=&quot;LVb Pz/Art&quot; fr=&quot;FOAP bl/art&quot; it=&quot;FOA bl/art&quot;/&gt;_x000d__x000a_   &lt;Item12 de=&quot;LVb G/Rttg&quot; fr=&quot;FOAP G/sauv&quot; it=&quot;FOA G/salv&quot;/&gt;_x000d__x000a_   &lt;Item13 de=&quot;LVb Log&quot; fr=&quot;FOAP log&quot; it=&quot;FOA log&quot;/&gt;_x000d__x000a_   &lt;Item14 de=&quot;Pz Br 1&quot; fr=&quot;br bl 1&quot; it=&quot;br bl 1&quot;/&gt;_x000d__x000a_   &lt;Item15 de=&quot;Inf Br 2&quot; fr=&quot;br inf 2&quot; it=&quot;br fant 2&quot;/&gt;_x000d__x000a_   &lt;Item16 de=&quot;Inf Br 4&quot; fr=&quot;br inf 4&quot; it=&quot;br fant 4&quot;/&gt;_x000d__x000a_   &lt;Item17 de=&quot;Inf Br 5&quot; fr=&quot;br inf 5&quot; it=&quot;br fant 5&quot;/&gt;_x000d__x000a_   &lt;Item18 de=&quot;Inf Br 7&quot; fr=&quot;br inf 7&quot; it=&quot;br fant 7&quot;/&gt;_x000d__x000a_   &lt;Item19 de=&quot;Geb Inf Br 9&quot; fr=&quot;br inf mont 9&quot; it=&quot;br fant mont 9&quot;/&gt;_x000d__x000a_   &lt;Item20 de=&quot;Geb Inf Br 10&quot; fr=&quot;br inf mont 10&quot; it=&quot;br fant mont 10&quot;/&gt;_x000d__x000a_   &lt;Item21 de=&quot;Geb Inf Br 12&quot; fr=&quot;br inf mont 12&quot; it=&quot;br fant mont 12&quot;/&gt;_x000d__x000a_   &lt;Item22 de=&quot;Pz Br 11&quot; fr=&quot;br bl 11&quot; it=&quot;br bl 11&quot;/&gt;_x000d__x000a_   &lt;Item23 de=&quot;Ter Reg 1&quot; fr=&quot;rég ter 1&quot; it=&quot;reg ter 1&quot;/&gt;_x000d__x000a_   &lt;Item24 de=&quot;Ter Reg 2&quot; fr=&quot;rég ter 2&quot; it=&quot;reg ter 2&quot;/&gt;_x000d__x000a_   &lt;Item25 de=&quot;Ter Reg 3&quot; fr=&quot;rég ter 3&quot; it=&quot;reg ter 3&quot;/&gt;_x000d__x000a_   &lt;Item26 de=&quot;Ter Reg 4&quot; fr=&quot;rég ter 4&quot; it=&quot;reg ter 4&quot;/&gt;_x000d__x000a_   &lt;Item27 de=&quot;LW&quot; fr=&quot;FA&quot; it=&quot;FA&quot;/&gt;_x000d__x000a_   &lt;Item28 de=&quot;LW Stab&quot; fr=&quot;EM FA&quot; it=&quot;SM FA&quot;/&gt;_x000d__x000a_   &lt;Item29 de=&quot;LVb FU 30&quot; fr=&quot;FOAP aide cdmt 30&quot; it=&quot;FOA aiuto cond 30&quot;/&gt;_x000d__x000a_   &lt;Item30 de=&quot;LVb Fl 31&quot; fr=&quot;FOAP av 31&quot; it=&quot;FOA av 31&quot;/&gt;_x000d__x000a_   &lt;Item31 de=&quot;LVb Flab 33&quot; fr=&quot;FOAP DCA 33&quot; it=&quot;FOA DCA 33&quot;/&gt;_x000d__x000a_   &lt;Item32 de=&quot;LBA&quot; fr=&quot;BLA&quot; it=&quot;BLEs&quot;/&gt;_x000d__x000a_   &lt;Item33 de=&quot;Log Br 1&quot; fr=&quot;br log 1&quot; it=&quot;br log 1&quot;/&gt;_x000d__x000a_   &lt;Item34 de=&quot;HKA&quot; fr=&quot;FSCA&quot; it=&quot;ISQ&quot;/&gt;_x000d__x000a_   &lt;Item35 de=&quot;FUB&quot; fr=&quot;BAC&quot; it=&quot;BAC&quot;/&gt;_x000d__x000a_   &lt;Item36 de=&quot;FU Br 41&quot; fr=&quot;br aide cdmt 41&quot; it=&quot;br aiuto cond 41&quot;/&gt;_x000d__x000a_  &lt;/cbo_H4_Short&gt;_x000d__x000a_ &lt;/ComboBoxen&gt;_x000d__x000a_ &lt;StatischeTexte&gt;_x000d__x000a_  &lt;Version de=&quot;3&quot; fr=&quot;3&quot; it=&quot;3&quot;/&gt;_x000d__x000a_  &lt;HierarchieStufe2 de=&quot;Eidgenössisches Departement für Verteidigung,Chr(13)Bevölkerungsschutz und Sport VBS&quot; fr=&quot;Département fédéral de la défense, de la protection,Chr(13)de la population et des sports DDPS&quot; it=&quot;Dipartimento federale della difesa,Chr(13)della protezione della popolazione e dello sport DDPS&quot;/&gt;_x000d__x000a_  &lt;HierarchieStufe3 de=&quot;Schweizer Armee&quot; fr=&quot;Armée suisse&quot; it=&quot;Esercito svizzero&quot;/&gt;_x000d__x000a_  &lt;BeilagenStatisch de=&quot;Beilage(n)&quot; fr=&quot;Annexe(s)&quot; it=&quot;Allegato(i)&quot;/&gt;_x000d__x000a_  &lt;BeilagenStatischControls de=&quot;Beilagen&quot; fr=&quot;Annexes&quot; it=&quot;Allegati&quot;/&gt;_x000d__x000a_  &lt;GehtAnStatisch de=&quot;Geht an&quot; fr=&quot;Va à&quot; it=&quot;Va a&quot;/&gt;_x000d__x000a_  &lt;ZKAnStatisch de=&quot;z K an&quot; fr=&quot;Pour info&quot; it=&quot;p c a&quot;/&gt;_x000d__x000a_  &lt;ReferenzAktenzeichenStatisch de=&quot;Referenz/Aktenzeichen&quot; fr=&quot;Référence/dossier&quot; it=&quot;Numeri di riferimento/incarto&quot;/&gt;_x000d__x000a_  &lt;IhrZeichenStatisch de=&quot;Ihr Zeichen&quot; fr=&quot;Votre référence&quot; it=&quot;Vostro riferimento&quot;/&gt;_x000d__x000a_  &lt;UnserZeichenStatisch de=&quot;Unser Zeichen&quot; fr=&quot;Notre référence&quot; it=&quot;Nostro riferimento&quot;/&gt;_x000d__x000a_  &lt;SachbearbeiterInStatisch de=&quot;Sachbearbeiter/in&quot; fr=&quot;Dossier traité par&quot; it=&quot;Collaboratore/trice&quot;/&gt;_x000d__x000a_  &lt;An de=&quot;An&quot; fr=&quot;Destinataire&quot; it=&quot;A&quot;/&gt;_x000d__x000a_  &lt;FaxStatisch de=&quot;Fax&quot; fr=&quot;Télécopie&quot; it=&quot;Telecopie&quot;/&gt;_x000d__x000a_  &lt;GesendetVon de=&quot;Gesendet von&quot; fr=&quot;Envoyé par&quot; it=&quot;Inviato da&quot;/&gt;_x000d__x000a_  &lt;AnzahlSeitenInklBegleitBlatt de=&quot;Anzahl Seiten inkl. Begleitblatt&quot; fr=&quot;Nombre de pages y compris feuille d'accompagnement&quot; it=&quot;Numero di pagine incl il foglio accompagnatorio&quot;/&gt;_x000d__x000a_  &lt;Klassifizierung de=&quot;KLASSIFIZIERUNG&quot; fr=&quot;CLASSIFICATION&quot; it=&quot;CLASSIFICAZIONE&quot;/&gt;_x000d__x000a_  &lt;KlassifizierungStatisch de=&quot;KLASSIFIZIERUNG&quot; fr=&quot;CLASSIFICATION&quot; it=&quot;CLASSIFICAZIONE&quot;/&gt;_x000d__x000a_  &lt;OrtStatisch de=&quot;Ort&quot; fr=&quot;Lieu&quot; it=&quot;Luogo&quot;/&gt;_x000d__x000a_  &lt;ToolTipFuerHilfe de=&quot;Für weitere Informationen klicken&quot; fr=&quot;Cliquer pour obtenir des informations complémentaires&quot; it=&quot;Cliccare per ricevere ulteriori informazioni&quot;/&gt;_x000d__x000a_  &lt;AnredeStatisch de=&quot;[Anrede]&quot; fr=&quot;[Formule d'adresse]&quot; it=&quot;[Formula d'apertura]&quot;/&gt;_x000d__x000a_  &lt;TextKörperStatisch de=&quot;[Textkörper: Dieser besteht aus einzelnen Absätzen und/oder einer Kombination von Haupttiteln, Titeln und Untertiteln. Es dürfen nur bis zur dritten Stufe Titel verwendet werden. Der Titeltext und die Absätze weisen die gleiche Fluchtlinie auf.]&quot; fr=&quot;[Corps du texte: est composé de paragraphes détachés et/ou d’une combinaison de titres principaux, de titres et de sous-titres. Seuls trois niveaux de titres peuvent être utilisés. Le texte du titre et les paragraphes suivent le même alignement.]&quot; it=&quot;[Blocco di testo: è composto da singoli paragrafi e/o da una combinazione di titoli principali, titoli e sottotitoli. Possono essere usati titoli solo fino al terzo livello. Il titolo e i paragrafi devono seguire la medesima linea guida.]&quot;/&gt;_x000d__x000a_  &lt;GrussformelStatisch de=&quot;[Grussformel]&quot; fr=&quot;[Fomrmule de salutations]&quot; it=&quot;[Formula di saluto]&quot;/&gt;_x000d__x000a_  &lt;TitelStatisch de=&quot;[Titel]&quot; fr=&quot;[Titre]&quot; it=&quot;[Titolo]&quot;/&gt;_x000d__x000a_  &lt;HauptTitelStatisch de=&quot;[Haupttitel]&quot; fr=&quot;[Titre principau]&quot; it=&quot;[Titolo principal]&quot;/&gt;_x000d__x000a_  &lt;UnterTitelStatisch de=&quot;[Untertitel]&quot; fr=&quot;[Sou-titre]&quot; it=&quot;[Sottotitolo]&quot;/&gt;_x000d__x000a_  &lt;Militaer de=&quot;Militär&quot; fr=&quot;Militaire&quot; it=&quot;Militare&quot;/&gt;_x000d__x000a_  &lt;Postfach de=&quot;Postfach&quot; fr=&quot;Case postale&quot; it=&quot;Casella postale&quot;/&gt;_x000d__x000a_  &lt;BeilagenErwaehnt de=&quot;Beilagen erwähnt&quot; fr=&quot;Annexes mentionnées&quot; it=&quot;Allegati menzionati&quot;/&gt;_x000d__x000a_  &lt;HierarchieStufe4_5oder6 de=&quot;Hierarchiestufe 4, 5 oder 6&quot; fr=&quot;L'échelons hiérarchique 4, 5 ou 6&quot; it=&quot;livelli gerarchici 4, 5 o 6&quot;/&gt;_x000d__x000a_  &lt;Oder de=&quot;oder&quot; fr=&quot;ou&quot; it=&quot;o&quot;/&gt;_x000d__x000a_  &lt;DatumStatisch de=&quot;Datum:&quot; fr=&quot;Date:&quot; it=&quot;Data:&quot;/&gt;_x000d__x000a_  &lt;BegleitblattStatisch de=&quot;Begleitblatt&quot; fr=&quot;Feuille d'accompagnement&quot; it=&quot;Foglio accompagnatorio&quot;/&gt;_x000d__x000a_  &lt;KommandoStatisch de=&quot;Kdo&quot; fr=&quot;cdmt&quot; it=&quot;cdo&quot;/&gt;_x000d__x000a_ &lt;/StatischeTexte&gt;_x000d__x000a_ &lt;Controls&gt;_x000d__x000a_  &lt;Funktion de=&quot;Funktion:&quot; fr=&quot;Fonction:&quot; it=&quot;Funzione:&quot;/&gt;_x000d__x000a_  &lt;UebungsDatum de=&quot;Übungsdatum:&quot; fr=&quot;Date de l'exercice:&quot; it=&quot;Data dell'esercizio:&quot;/&gt;_x000d__x000a_  &lt;UebungsOrganisation de=&quot;Übungsorganisation:&quot; fr=&quot;Organisation de l'exercice:&quot; it=&quot;Organizzazione dell'eser:&quot;/&gt;_x000d__x000a_  &lt;KursBezeichnung de=&quot;Kursbezeichnung:&quot; fr=&quot;Désignation du cours:&quot; it=&quot;Designazione del corso:&quot;/&gt;_x000d__x000a_  &lt;TruppenBezeichnung de=&quot;Truppenbezeichnung:&quot; fr=&quot;Désignation de la troupe:&quot; it=&quot;Designazione della truppa:&quot;/&gt;_x000d__x000a_  &lt;DeckName de=&quot;&amp;quot;DECKNAME&amp;quot;:&quot; fr=&quot;&amp;quot;NOM DE COUVERTURE&amp;quot;:&quot; it=&quot;&amp;quot;NOME DI COPERTURA&amp;quot;:&quot;/&gt;_x000d__x000a_  &lt;Klassifizierung de=&quot;Klassifizierung:&quot; fr=&quot;Classification:&quot; it=&quot;Classificazione:&quot;/&gt;_x000d__x000a_  &lt;KlassifizierungBeilgaen de=&quot;Beilage(n):&quot; fr=&quot;Annexe(s):&quot; it=&quot;Allegato(i):&quot;/&gt;_x000d__x000a_  &lt;RefAktenzeichen de=&quot;Referenz/Aktenzeichen:&quot; fr=&quot;Référence/dossier:&quot; it=&quot;Numeri di rif/incarto:&quot;/&gt;_x000d__x000a_  &lt;IhrZeichen de=&quot;Ihr Zeichen:&quot; fr=&quot;Votre référence:&quot; it=&quot;Vostro riferimento:&quot;/&gt;_x000d__x000a_  &lt;BetreffZeile de=&quot;Betreffzeile:&quot; fr=&quot;Ligne 'Objet':&quot; it=&quot;Oggetto:&quot;/&gt;_x000d__x000a_  &lt;BezugsZeile de=&quot;Bezugszeile:&quot; fr=&quot;Ligne référence:&quot; it=&quot;Riga di riferimento:&quot;/&gt;_x000d__x000a_  &lt;RefBetreffZeile de=&quot;Ref. zur Betreffzeile:&quot; fr=&quot;Réf. à la ligne 'Objet':&quot; it=&quot;Riferimento all'oggetto:&quot;/&gt;_x000d__x000a_  &lt;Prioritaet de=&quot;Priorität:&quot; fr=&quot;Priorité:&quot; it=&quot;Priorità:&quot;/&gt;_x000d__x000a_  &lt;UnserZeichen de=&quot;Unser Zeichen:&quot; fr=&quot;Notre référence:&quot; it=&quot;Nostro riferimento:&quot;/&gt;_x000d__x000a_  &lt;BetreffZeileRef de=&quot;Referenzierung zu Betreffzeile:&quot; fr=&quot;Références à la ligne 'Objet':&quot; it=&quot;Riferimento all'oggetto:&quot;/&gt;_x000d__x000a_  &lt;ZustellArt de=&quot;Zustellart:&quot; fr=&quot;Mode de distribution:&quot; it=&quot;Forma di spedizione:&quot;/&gt;_x000d__x000a_  &lt;SachBearbeiterIn de=&quot;Sachbearbeiter/in:&quot; fr=&quot;Dossier traité par:&quot; it=&quot;Collaboratore/trice:&quot;/&gt;_x000d__x000a_  &lt;ZusatzBezeichnung de=&quot;Zusatzbezeichnung:&quot; fr=&quot;Indication supplémentaire:&quot; it=&quot;Designazione suppl:&quot;/&gt;_x000d__x000a_  &lt;ZustellVermerk de=&quot;Zustellvermerk:&quot; fr=&quot;Mention de distribution:&quot; it=&quot;Indicazione di consegna:&quot;/&gt;_x000d__x000a_  &lt;ZusatzZeile de=&quot;Zusatzzeile:&quot; fr=&quot;Ligne supplémentaire:&quot; it=&quot;Riga supplementare:&quot;/&gt;_x000d__x000a_  &lt;GehtAn de=&quot;Geht an:&quot; fr=&quot;Va à:&quot; it=&quot;Va a:&quot;/&gt;_x000d__x000a_  &lt;zKan de=&quot;z K an:&quot; fr=&quot;Pour info:&quot; it=&quot;p c a:&quot;/&gt;_x000d__x000a_  &lt;KartuschenUmschreibung de=&quot;Kartuschenumschreibung:&quot; fr=&quot;Descr. de la cartouche:&quot; it=&quot;Trascrizione dei cartigli:&quot;/&gt;_x000d__x000a_  &lt;BeilageBezeichnung de=&quot;Beilagenbezeichnung:&quot; fr=&quot;Désignation des annexes:&quot; it=&quot;Indicazione dell'allegato:&quot;/&gt;_x000d__x000a_  &lt;GradAbsender de=&quot;Grad:&quot; fr=&quot;Grade:&quot; it=&quot;Grado:&quot;/&gt;_x000d__x000a_  &lt;VornameAbsender de=&quot;Vorname:&quot; fr=&quot;Prénom:&quot; it=&quot;Nome:&quot;/&gt;_x000d__x000a_  &lt;NameAbsender de=&quot;Name:&quot; fr=&quot;Nom:&quot; it=&quot;Cognome:&quot;/&gt;_x000d__x000a_  &lt;H4Absender de=&quot;Hierarchiestufe 4:&quot; fr=&quot;Échelon hiérarchique 4:&quot; it=&quot;Livello gerarchico 4:&quot;/&gt;_x000d__x000a_  &lt;H5Absender de=&quot;Hierarchiestufe 5:&quot; fr=&quot;Échelon hiérarchique 5:&quot; it=&quot;Livello gerarchico 5:&quot;/&gt;_x000d__x000a_  &lt;H6Absender de=&quot;Hierarchiestufe 6:&quot; fr=&quot;Échelon hiérarchique 6:&quot; it=&quot;Livello gerarchico 6:&quot;/&gt;_x000d__x000a_  &lt;EMailadresseAbsender de=&quot;E-Mailadresse:&quot; fr=&quot;Adresse e-mail:&quot; it=&quot;Indirizzo e-mail:&quot;/&gt;_x000d__x000a_  &lt;TelefonAbsender de=&quot;Telefon:&quot; fr=&quot;N° de tél:&quot; it=&quot;N° tf:&quot;/&gt;_x000d__x000a_  &lt;FaxAbsender de=&quot;Fax:&quot; fr=&quot;N° de fax:&quot; it=&quot;N° fax:&quot;/&gt;_x000d__x000a_  &lt;LaendercodeAbsender de=&quot;Ländercode:&quot; fr=&quot;Code pays:&quot; it=&quot;Codice paesi:&quot;/&gt;_x000d__x000a_  &lt;StrasseAbsender de=&quot;Strasse:&quot; fr=&quot;Rue:&quot; it=&quot;Indirizzo:&quot;/&gt;_x000d__x000a_  &lt;OrtAbsender de=&quot;Ort:&quot; fr=&quot;Lieu:&quot; it=&quot;Luogo:&quot;/&gt;_x000d__x000a_  &lt;GradEmpfaenger de=&quot;Grad:&quot; fr=&quot;Grade:&quot; it=&quot;Grado:&quot;/&gt;_x000d__x000a_  &lt;VornameEmpfaenger de=&quot;Vorname:&quot; fr=&quot;Prénom:&quot; it=&quot;Nome&quot;/&gt;_x000d__x000a_  &lt;NameEmpfaenger de=&quot;Name:&quot; fr=&quot;Nom:&quot; it=&quot;Cognome:&quot;/&gt;_x000d__x000a_  &lt;H4Empfaenger de=&quot;Hierarchiestufe 4:&quot; fr=&quot;Échelon hiérarchique 4:&quot; it=&quot;Livello gerarchico 4:&quot;/&gt;_x000d__x000a_  &lt;H5Empfaenger de=&quot;Hierarchiestufe 5:&quot; fr=&quot;Échelon hiérarchique 5:&quot; it=&quot;Livello gerarchico 5:&quot;/&gt;_x000d__x000a_  &lt;H6Empfaenger de=&quot;Hierarchiestufe 6:&quot; fr=&quot;Échelon hiérarchique 6:&quot; it=&quot;Livello gerarchico 6:&quot;/&gt;_x000d__x000a_  &lt;EmailEmpfaenger de=&quot;E-Mailadresse:&quot; fr=&quot;Adresse e-mail:&quot; it=&quot;Indirizzo e-mail:&quot;/&gt;_x000d__x000a_  &lt;TelefonEmpfaenger de=&quot;Telefon:&quot; fr=&quot;N° de tél:&quot; it=&quot;N° tf:&quot;/&gt;_x000d__x000a_  &lt;FaxEmpfaenger de=&quot;Fax:&quot; fr=&quot;N° de fax:&quot; it=&quot;N° fax:&quot;/&gt;_x000d__x000a_  &lt;LaendercodeEmpfaenger de=&quot;Ländercode:&quot; fr=&quot;Code pays:&quot; it=&quot;Codice paesi:&quot;/&gt;_x000d__x000a_  &lt;PostFachEmpfaenger de=&quot;Postfach:&quot; fr=&quot;Case postale:&quot; it=&quot;Casella postale:&quot;/&gt;_x000d__x000a_  &lt;StrasseEmpfaenger de=&quot;Strasse:&quot; fr=&quot;Rue:&quot; it=&quot;Indirizzo:&quot;/&gt;_x000d__x000a_  &lt;OrtEmpfaenger de=&quot;Ort:&quot; fr=&quot;Lieu:&quot; it=&quot;Luogo:&quot;/&gt;_x000d__x000a_  &lt;OrtDokument de=&quot;Ort:&quot; fr=&quot;Lieu:&quot; it=&quot;Luogo:&quot;/&gt;_x000d__x000a_  &lt;BeilagenErwaehnt de=&quot;Beilagen erwähnt&quot; fr=&quot;Annexes mentionnées&quot; it=&quot;Allegati menzionati&quot;/&gt;_x000d__x000a_  &lt;MLZAbsender de=&quot;MLZ:&quot; fr=&quot;NMA:&quot; it=&quot;NMA:&quot;/&gt;_x000d__x000a_  &lt;PLZAbsender de=&quot;PLZ:&quot; fr=&quot;NPA:&quot; it=&quot;NPA:&quot;/&gt;_x000d__x000a_  &lt;MlzEmpfaenger de=&quot;MLZ:&quot; fr=&quot;NMA:&quot; it=&quot;NMA:&quot;/&gt;_x000d__x000a_  &lt;PlzEmpfaenger de=&quot;PLZ:&quot; fr=&quot;NPA:&quot; it=&quot;NPA:&quot;/&gt;_x000d__x000a_  &lt;Beilagen de=&quot;Beilagen:&quot; fr=&quot;Annexes:&quot; it=&quot;Allegati:&quot;/&gt;_x000d__x000a_  &lt;DocInfo de=&quot;Dokument&quot; fr=&quot;Document&quot; it=&quot;Documento&quot;/&gt;_x000d__x000a_  &lt;Absender de=&quot;Absender&quot; fr=&quot;Expéditeur&quot; it=&quot;Mittente&quot;/&gt;_x000d__x000a_  &lt;XmlFiles de=&quot;Archiv&quot; fr=&quot;Archives&quot; it=&quot;Archivio&quot;/&gt;_x000d__x000a_  &lt;Empfaenger de=&quot;Empfänger&quot; fr=&quot;Destinataire&quot; it=&quot;Destinatario&quot;/&gt;_x000d__x000a_  &lt;frmDokumentSprache de=&quot;Dokumentsprache&quot; fr=&quot;Langue du document&quot; it=&quot;Lingua del documento&quot;/&gt;_x000d__x000a_  &lt;Deutsch de=&quot;Deutsch&quot; fr=&quot;Allemand&quot; it=&quot;Tedesco&quot;/&gt;_x000d__x000a_  &lt;Franzoesisch de=&quot;Französisch&quot; fr=&quot;Français&quot; it=&quot;Francese&quot;/&gt;_x000d__x000a_  &lt;Italienisch de=&quot;Italienisch&quot; fr=&quot;Italien&quot; it=&quot;Italiano&quot;/&gt;_x000d__x000a_  &lt;dDeutsch de=&quot;Deutsch&quot; fr=&quot;Deutsch&quot; it=&quot;Deutsch&quot;/&gt;_x000d__x000a_  &lt;fFranzoesisch de=&quot;Français&quot; fr=&quot;Français&quot; it=&quot;Français&quot;/&gt;_x000d__x000a_  &lt;iItalienisch de=&quot;Italiano&quot; fr=&quot;Italiano&quot; it=&quot;Italiano&quot;/&gt;_x000d__x000a_  &lt;cmdOk de=&quot;OK&quot; fr=&quot;OK&quot; it=&quot;OK&quot;/&gt;_x000d__x000a_  &lt;cmdCancel de=&quot;Abbrechen&quot; fr=&quot;Annuler&quot; it=&quot;Annulla&quot;/&gt;_x000d__x000a_  &lt;cmdClose de=&quot;Schliessen&quot; fr=&quot;Fermer&quot; it=&quot;Chiudi&quot;/&gt;_x000d__x000a_  &lt;cmdSave de=&quot;Speichern&quot; fr=&quot;Enregistrer&quot; it=&quot;Salva&quot;/&gt;_x000d__x000a_  &lt;cmdLoad de=&quot;Laden&quot; fr=&quot;Charger&quot; it=&quot;Carica&quot;/&gt;_x000d__x000a_  &lt;cmdDelete de=&quot;Löschen&quot; fr=&quot;Supprimer&quot; it=&quot;Elimina&quot;/&gt;_x000d__x000a_  &lt;SaveBezeichnung de=&quot;Bezeichnung:&quot; fr=&quot;Appellation:&quot; it=&quot;Denominazione:&quot;/&gt;_x000d__x000a_  &lt;cmdOptions de=&quot;Benutzersprache&quot; fr=&quot;Langue d'utilisateur&quot; it=&quot;Lingua dell'utente&quot;/&gt;_x000d__x000a_  &lt;frmDialogBrief de=&quot;Militärische Schriftstücke - Brief&quot; fr=&quot;Documents militaires - Lettre&quot; it=&quot;Documenti militari - Lettere&quot;/&gt;_x000d__x000a_  &lt;frmDialogC5 de=&quot;Militärische Schriftstücke - Briefumschlag C5&quot; fr=&quot;Documents militaires - Enveloppe C5&quot; it=&quot;Documenti militari - Busta C5&quot;/&gt;_x000d__x000a_  &lt;frmDialogFax de=&quot;Militärische Schriftstücke - Fax&quot; fr=&quot;Documents militaires - Télécopie&quot; it=&quot;Documenti militari - Telecopie&quot;/&gt;_x000d__x000a_  &lt;frmDialogEtikette de=&quot;Militärische Schriftstücke - Etikette&quot; fr=&quot;Documents militaires - Etiquette&quot; it=&quot;Documenti militari - Etichetta&quot;/&gt;_x000d__x000a_  &lt;frmDialogKartuschUeb de=&quot;Militärische Schriftstücke - Kartusche Übung&quot; fr=&quot;Documents militaires - Cartouche exercice&quot; it=&quot;Documenti militari - Cartigli esercizi&quot;/&gt;_x000d__x000a_  &lt;frmDialogKartusche de=&quot;Militärische Schriftstücke - Kartusche &quot; fr=&quot;Documents militaires - Cartouche&quot; it=&quot;Documenti militari - Cartigli&quot;/&gt;_x000d__x000a_  &lt;frmDialogBericht de=&quot;Militärische Schriftstücke - Bericht&quot; fr=&quot;Documents militaires - Rapport&quot; it=&quot;Documenti militari - Rapporto&quot;/&gt;_x000d__x000a_  &lt;frmDialogBerichtQuer de=&quot;Militärische Schriftstücke - Bericht quer&quot; fr=&quot;Documents militaires - Rapport horizonal&quot; it=&quot;Documenti militari - Rapporto orizzontale&quot;/&gt;_x000d__x000a_  &lt;frmDialogBefehlUeb de=&quot;Militärische Schriftstücke - Befehl Übung&quot; fr=&quot;Documents militaires - Ordre exercice&quot; it=&quot;Documenti militari - Ordine esercizio&quot;/&gt;_x000d__x000a_  &lt;frmDialogBefehl de=&quot;Militärische Schriftstücke - Befehl&quot; fr=&quot;Documents militaires - Ordre&quot; it=&quot;Documenti militari - Ordine&quot;/&gt;_x000d__x000a_  &lt;frmOptionen de=&quot;Benutzersprache&quot; fr=&quot;Langue d'utilisateur&quot; it=&quot;Lingua dell'utente&quot;/&gt;_x000d__x000a_  &lt;frmHelp de=&quot;Reglement 52.002/I&quot; fr=&quot;Règlement 52.002/I&quot; it=&quot;Regolamento 52.002/I&quot;/&gt;_x000d__x000a_  &lt;frmUserInputExcel de=&quot;Militärische Schriftstücke - Tabelle&quot; fr=&quot;Documents militaires - Tableau&quot; it=&quot;Documenti militari - Tabella&quot;/&gt;_x000d__x000a_  &lt;frmUserInputPowerPoint de=&quot;Militärische Schriftstücke - Präsentation&quot; fr=&quot;Documents militaires - Présentation&quot; it=&quot;Documenti militari - Presentazione&quot;/&gt;_x000d__x000a_  &lt;frmCDB de=&quot;Reglement 52.002/I&quot; fr=&quot;Règlement 52.002/I&quot; it=&quot;Regolamento 52.002/I&quot;/&gt;_x000d__x000a_  &lt;Emblem de=&quot;Emblem&quot; fr=&quot;Emblème&quot; it=&quot;Emblema&quot;/&gt;_x000d__x000a_  &lt;TitelPraesentation de=&quot;Titel der Präsentation:&quot; fr=&quot;Titre de la présentation:&quot; it=&quot;Titolo della presentazione:&quot;/&gt;_x000d__x000a_  &lt;H4 de=&quot;Hierarchiestufe 4:&quot; fr=&quot;Échelon hiérarchique 4:&quot; it=&quot;Livello gerarchico 4:&quot;/&gt;_x000d__x000a_  &lt;H5 de=&quot;Hierarchiestufe 5:&quot; fr=&quot;Échelon hiérarchique 5:&quot; it=&quot;Livello gerarchico 5:&quot;/&gt;_x000d__x000a_  &lt;Grad de=&quot;Grad:&quot; fr=&quot;Grade:&quot; it=&quot;Grado:&quot;/&gt;_x000d__x000a_  &lt;Vorname de=&quot;Vorname:&quot; fr=&quot;Prénom:&quot; it=&quot;Nome&quot;/&gt;_x000d__x000a_  &lt;Name de=&quot;Name:&quot; fr=&quot;Nom:&quot; it=&quot;Cognome:&quot;/&gt;_x000d__x000a_  &lt;Ort de=&quot;Ort:&quot; fr=&quot;Lieu:&quot; it=&quot;Luogo:&quot;/&gt;_x000d__x000a_  &lt;TagesDatum de=&quot;Datum:&quot; fr=&quot;Date:&quot; it=&quot;Data:&quot;/&gt;_x000d__x000a_  &lt;FormatDDMMYYYY de=&quot;TT.MM.JJJJ&quot; fr=&quot;JJ.MM.AAAA&quot; it=&quot;GG.MM.AAAA&quot;/&gt;_x000d__x000a_  &lt;FormatDDMMYYYYHHMM de=&quot;TT.MM.JJJJ, hhmm&quot; fr=&quot;JJ.MM.AAAA, hhmm&quot; it=&quot;GG.MM.AAAA, hhmm&quot;/&gt;_x000d__x000a_  &lt;Kommando de=&quot;Kdo&quot; fr=&quot;cdmt&quot; it=&quot;cdo&quot;/&gt;_x000d__x000a_  &lt;Ersteller de=&quot;Ersteller&quot; fr=&quot;Créateur&quot; it=&quot;Creatore&quot;/&gt;_x000d__x000a_  &lt;cmdImage de=&quot;...&quot; fr=&quot;...&quot; it=&quot;...&quot;/&gt;_x000d__x000a_  &lt;UebungsBezeichnung de=&quot;Übungsbezeichnung:&quot; fr=&quot;Désignation de l'exercice:&quot; it=&quot;Designazione dell'eser:&quot;/&gt;_x000d__x000a_  &lt;DokumentBezeichnung de=&quot;Dokumentenbezeichnung:&quot; fr=&quot;Désignation du document:&quot; it=&quot;Designazione del doc:&quot;/&gt;_x000d__x000a_  &lt;DokumentBezeichnungRef de=&quot;Referenzierungen:&quot; fr=&quot;Références:&quot; it=&quot;Riferimenti:&quot;/&gt;_x000d__x000a_  &lt;MassstabBezeichnung de=&quot;Massstabbezeichnung:&quot; fr=&quot;Indication de l'échelle:&quot; it=&quot;Indicazione della scala:&quot;/&gt;_x000d__x000a_  &lt;SeitenZahl de=&quot;Anzahl Seiten:&quot; fr=&quot;Nombre de pages:&quot; it=&quot;Numero di pagine:&quot;/&gt;_x000d__x000a_  &lt;frameUserInputPPT de=&quot;Benutzereingaben&quot; fr=&quot;Données de l'utilisateur&quot; it=&quot;Dati inseriti dall'utente&quot;/&gt;_x000d__x000a_  &lt;Datum de=&quot;heute&quot; fr=&quot;aujourd'hui&quot; it=&quot;oggi&quot;/&gt;_x000d__x000a_  &lt;DokumentDatum de=&quot;Datum:&quot; fr=&quot;Date:&quot; it=&quot;Data:&quot;/&gt;_x000d__x000a_  &lt;VorschauHS4 de=&quot;(Abkürzung):&quot; fr=&quot;(Abréviation):&quot; it=&quot;(abbreviazione):&quot;/&gt;_x000d__x000a_  &lt;frmHintPowerPoint de=&quot;Hinweis&quot; fr=&quot;Indication&quot; it=&quot;Avvertimento&quot;/&gt;_x000d__x000a_  &lt;HintPowerPoint de=&quot;Diese Datei ist keine PowerPoint-Vorlage, sondern eine PowerPoint-Präsentation!Chr(13)Bitte speichern sie die Präsentation umgehend unter einem neuen Namen ab, damit die ursprüngliche Version auf keinen Fall überschrieben wird.&quot; fr=&quot;Ce fichier n'est pas un modèle PowerPoint, mais une présentation PowerPoint.Chr(13)Veuillez l'enregistrer immédiatement sous un nouveau nom afin que la version d'origine ne soit pas écrasée.&quot; it=&quot;Questo file non è un modello PowerPoint ma una presentazione PowerPoint.Chr(13)Vogliate salvare immediatamente la presentazione sotto un nuovo nome affinché la versione originaria non venga sovrascritta.&quot;/&gt;_x000d__x000a_ &lt;/Controls&gt;_x000d__x000a_ &lt;FehlerMeldungen&gt;_x000d__x000a_  &lt;FehlerValidierung de=&quot;Validierungs-Fehler&quot; fr=&quot;Erreur de validation&quot; it=&quot;Errore di validazione&quot;/&gt;_x000d__x000a_  &lt;FehlerSonderzeichen de=&quot;Bitte keine Sonderzeichen in Speichername verwenden&quot; fr=&quot;Ne pas utiliser de caractères spéciaux dans la nom de sauvegarde svp&quot; it=&quot;Per favore non far uso di caratteri speciali nel nome di salvataggio&quot;/&gt;_x000d__x000a_  &lt;FehlerKeineEingabe de=&quot;Bitte eine Eingabe vornehmen:&quot; fr=&quot;Effectuer une saisie svp :&quot; it=&quot;Per favore inserire i dati:&quot;/&gt;_x000d__x000a_  &lt;FehlerKeineBezeichnung de=&quot;Bitte eine Bezeichnung angeben&quot; fr=&quot;Effectuer une appellation svp&quot; it=&quot;Per favore inserire un denominazione&quot;/&gt;_x000d__x000a_  &lt;FehlerFalscherTemplateName de=&quot;Der Name der Dokumentvorlage wurde geändert. Es dürfen nur folgende Namen verwendet werden:Chr(13)Chr(13)- Brief Chr(13)- Briefumschlag_C5 Chr(13)- Bericht Chr(13)- Bericht_quer Chr(13)- Fax Chr(13)- Etikette Chr(13)- Kartusche Chr(13)- Kartusche_Uebung Chr(13)- Befehl Chr(13)- Befehl_Uebung Chr(13)Chr(13)Die Ausführung der Dokumentvorlage (das Makro) wird hier abgebrochen.&quot; fr=&quot;Le nom du modèle de document a été modifié. Seuls les noms suivants peuvent être utilisés :Chr(13)Chr(13)- Brief Chr(13)- Briefumschlag_C5 Chr(13)- Bericht Chr(13)- Bericht_quer Chr(13)- Fax Chr(13)- Etikette Chr(13)- Kartusche Chr(13)- Kartusche_Uebung Chr(13)- Befehl Chr(13)- Befehl_Uebung Chr(13)Chr(13)L'exécution du modèle de document (la macro) va être interrompu.&quot; it=&quot;Il nome del modello di documento è stato modificato. Possono essere utilizzati solo i nomi seguenti:Chr(13)Chr(13)- Brief Chr(13)- Briefumschlag_C5 Chr(13)- Bericht Chr(13)- Bericht_quer Chr(13)- Fax Chr(13)- Etikette Chr(13)- Kartusche Chr(13)- Kartusche_Uebung Chr(13)- Befehl Chr(13)- Befehl_Uebung Chr(13)Chr(13)L'esecuzione del modello di documento (il macro) viene interrotta a questo punto.&quot;/&gt;_x000d__x000a_ &lt;/FehlerMeldungen&gt;_x000d__x000a_ &lt;HelpTexte&gt;_x000d__x000a_  &lt;HilfeNr1 de=&quot;Bundeslogo: Dieses stellt die Hierarchiestufe 1 dar. Es gibt die Standardversion schwarz-weiss und für Repräsentationszwecke farbig. Es beinhaltet das Symbol Schweizer Wappen und in Schrift Schweizerische Eidgenossenschaft in den Sprachen dfir.&quot; fr=&quot;Logo de la Confédération: il représente l’échelon hiérarchique 1. Il en existe une version standard en noir et blanc et une en couleurs à des fins de représentation. Il est constitué d’un symbole représentant le drapeau suisse et du texte 'Confédération suisse' dans les quatre langues nationales dfir.&quot; it=&quot;Logo della Confederazione: rappresenta il 1° livello gerarchico. Esiste la versione standard in bianco e nero come pure la versione a colori per scopi di rappresentanza. Comprende il simbolo dello stemma svizzero e la scritta Confederazione Svizzera nelle lingue dfir.&quot;/&gt;_x000d__x000a_  &lt;HilfeNr2 de=&quot;Organisationseinheit: Hier werden die Hierarchiestufen 2-4 aufgeführt. Chr(13)Hierarchiestufe 2 ist das Eidgenössische Departement für Verteidigung, Bevölkerungsschutz und Sport VBS. Chr(13)Hierarchiestufe 3 ist Schweizer Armee, diese wird fett geschrieben. Chr(13)Hierarchiestufe 4 beinhaltet CdA, Organisationseinheiten der Direktunterstellten CdA, Territorialregionen, Brigaden, Militärische Sicherheit, Heeresstab, Luftwaffenstab, Lehrverbände und Kompetenzzentren.&quot; fr=&quot;Unité organisationnelle: sous celle-ci figurent les échelons hiérarchiques 2 à 4. Chr(13)L’échelon hiérarchique 2 est le Département fédéral de la défense, de la protection de la population et des sports DDPS. Chr(13)L’échelon hiérarchique 3 est l’Armée suisse, écrit en gras. Chr(13)L’échelon hiérarchique 4 comprend CdA, unités organisationnelles des subordonnés directs du CdA, régions territoriales, brigades, Sécurité militaire, Etat-major des Forces terrestres, Etat-major des Forces aériennes, formations d’application et centres de compétences.&quot; it=&quot;Unità organizzativa: comprende i livelli gerarchici da 2 a 4. Chr(13)Il livello gerarchico 2 è il Dipartimento federale della difesa, della protezione della popolazione e dello sport DDPS. Chr(13)Il livello gerarchico 3 è l'Esercito svizzero che viene scritto in grassetto. Chr(13)Il livello gerarchico 4 è costituto da CEs, unità organizzative subord dir CEs, regioni territoriali, brigate, Sicurezza militare, Stato maggiore delle Forze terrestri, Stato maggiore delle Forze aeree, formazioni d'addestramento e centri di competenza.&quot;/&gt;_x000d__x000a_  &lt;HilfeNr3 de=&quot;Organisationseinheit (PowerPoint): Es werden Hierarchiestufe 3 Schweizer Armee und Hierarchiestufe 4 CdA, Organisationseinheiten der Direktunterstellten CdA, Territorialregionen, Brigaden, Militärische Sicherheit, Heeresstab, Luftwaffenstab, Lehrverbände und Kompetenzzentren aufgeführt.&quot; fr=&quot;Unité organisationnelle (PowerPoint): sous celle-ci figurent l’échelon hiérarchique 3 Armée suisse et l’échelon hiérarchique 4 CdA, unités organisationnelles des subordonnés directs du CdA, régions territoriales, brigades, Sécurité militaire, Etatmajor des Forces terrestres, Etat-major des Forces aériennes, formations d’application et centres de compétences.&quot; it=&quot;Unità organizzativa (PowerPoint): comprende i livelli gerarchici 3 Esercito svizzero e 4 CEs, unità organizzative dei subordinati diretti del CEs, regioni territoriali, brigate, Sicurezza militare, Stato maggiore delle Forze terrestri, Stato maggiore delle Forze aeree, formazioni d'addestramento e centri di competenza.&quot;/&gt;_x000d__x000a_  &lt;HilfeNr4 de=&quot;Klassifizierung: Diese (INTERN, VERTRAULICH oder GEHEIM) bezieht sich in der ersten Zeile auf das aktuelle Schriftstück und in der zweiten Zeile auf allfällige Beilage(n). Die Klassifizierung ist auf jeder Seite anzubringen, wird immer fett und in Grossbuchstaben geschrieben.&quot; fr=&quot;Classification: la mention de classification (INTERNE, CONFIDENTIEL ou SECRET) qui figure sur la première ligne concerne le document lui-même et celle qui figure à la deuxième ligne les éventuelles annexes. La classification doit figurer toujours en gras et en majuscules sur chaque page.&quot; it=&quot;Classificazione: l'indicazione della classificazione (AD USO INTERNO, CONFIDENZIALE o SEGRETO) si riferisce nella prima riga al documento attuale e nella seconda riga ad eventuali allegati. La classificazione dev'essere riportata su ogni pagina e viene sempre scritta in grassetto e in lettere maiuscole.&quot;/&gt;_x000d__x000a_  &lt;HilfeNr5 de=&quot;Klassifizierung: Diese bezieht sich auf die tatsächliche Schutzwürdigkeit des Inhaltes des Dokumentes oder der Präsentation. Die Klassifizierung ist auf jeder Seite anzubringen und wird immer fett und in Grossbuchstaben geschrieben.&quot; fr=&quot;Classification: la mention de classification concerne le degré de protection effectif du contenu du document ou de la présentation. La classification doit figurer toujours en gras et en majuscules sur chaque page.&quot; it=&quot;Classificazione: si riferisce all'effettivo grado di protezione di cui necessita il documento o la presentazione. La classificazione dev'essere riportata su ogni pagina e viene sempre scritta in grassetto e in lettere maiuscole.&quot;/&gt;_x000d__x000a_  &lt;HilfeNr6 de=&quot;Klassifizierung: Der Text des Übungsdokuments ist auf allen Seiten mit der Bezeichnung 'KLASSIFIZIERUNG' zu versehen.&quot; fr=&quot;Classification: le texte du document d’exercice doit être muni à toutes les pages de la désignation 'CLASSIFICATION'.&quot; it=&quot;Classificazione: su ogni pagina del testo del documento d'esercizio deve essere riportata la designazione 'CLASSIFICAZIONE'.&quot;/&gt;_x000d__x000a_  &lt;HilfeNr7 de=&quot;Absenderzeile: Diese steht oberhalb der Empfängeradresse und setzt sich aus Priorität, PLZ, Ort und in der zweiten Zeile aus Grad, Vorname, Name, Funktion und einer der Hierarchiestufen 4/5/6 zusammen.&quot; fr=&quot;Ligne de l’expéditeur: elle est située en dessus de l’adresse du destinataire et comporte la mention de la priorité du courrier, le NPA et le lieu; sur la deuxième ligne figurent le grade, le prénom et le nom de l’expéditeur, ainsi que sa fonction et un des échelons hiérarchiques 4/5/6.&quot; it=&quot;Riga del mittente: questa si trova al di sopra dell'indirizzo del destinatario ed è composta da priorità, NPA, luogo e nella seconda riga da grado, nome, cognome, funzione e uno dei livelli gerarchici 4/5/6.&quot;/&gt;_x000d__x000a_  &lt;HilfeNr8 de=&quot;Absenderbezeichnung (Bericht): Diese ist aus Funktion und einer der Hierarchiestufen 4/5/6 zusammengesetzt. Ein Beispiel pro Hierarchiestufe {4} Kdt/Kdo Ter Reg …, {5} Kdt/Kdo Pz Bat …, {6} Kdt/Kdo HQ Sich Kp …. Chr(13)Zusatzzeile: Diese wird verwendet, wenn in der Absenderbezeichnung Kdt weggelassen und durch Kdo (Kdo Pz Bat …) ersetzt wird, so ist die Funktion (Kdt Stv, Adj, …) aufzuführen.&quot; fr=&quot;Code d’identification de l’expéditeur (rapport): il se compose de la fonction et d'un des échelons hiérarchique 4/5/6. Un exemple par niveau {4} cdt/cdmt rég ter …, {5} cdt/cdmt bat bl …, {6} cdt/cdmt QG cp séc …. Chr(13)Ligne supplémentaire: elle est employée lorsque cdt est remplacé par cdmt (cdmt bat bl …) dans le code d’identification de l’expéditeur; la fonction doit donc être ajoutée (cdt suppl, adj, …).&quot; it=&quot;Designazione del mittente (rapporto): è composta dalla funzione e da uno dei livelli gerarchici 4/5/6. Un esempio per ogni livello gerarchico {4} cdt/cdo reg ter …, {5} cdt/cdo bat bl …, {6} cdt/cdo QG cp sic …. Chr(13)Riga supplementare: viene utilizzata se nella designazione del mittente cdt viene sostituito da cdo (cdo bat bl ...); occorre quindi indicare la funzione (aiut, sost cdt, ...).&quot;/&gt;_x000d__x000a_  &lt;HilfeNr9 de=&quot;Absenderbezeichnung (Befehl): Diese ist aus Funktion und einer der Hierarchiestufen 4/5/6 zusammengesetzt. Ein Beispiel pro Hierarchiestufe {4} Kdt/Kdo Ter Reg …, {5} Kdt/Kdo Pz Bat …, {6} Kdt/Kdo HQ Sich Kp ….&quot; fr=&quot;Code d’identification de l’expéditeur (ordre): il se compose de la fonction et d'un des échelons hiérarchiques 4/5/6. Un exemple par niveau {4} cdt/cdmt rég ter …, {5} cdt/cdmt bat bl …, {6} cdt/cdmt QG cp séc ….&quot; it=&quot;Designazione del mittente (ordine): è composta dalla funzione e da uno dei livelli gerarchici 4/5/6. Un esempio per ogni livello gerarchico {4} cdt/cdo reg ter …, {5} cdt/cdo bat bl …, {6} cdt/cdo cp sic QG ….&quot;/&gt;_x000d__x000a_  &lt;HilfeNr10 de=&quot;Empfängeradresse: Diese beinhaltet eine mögliche Zustellart (Einschreiben mit Rückschein, …) und Zustellvermerk (Persönlich), danach folgen die Informationen über den Empfänger. Werden keine Zustellspezifikationen verwendet, so rutschen die Empfängerinformationen bis auf eine Zeile nach oben.&quot; fr=&quot;Adresse du destinataire: elle contient éventuellement un mode de distribution (Recommandé avec avis de réception, …) et une mention de distribution (Personnel); à la suite de cela se trouvent les informations concernant le destinataire. Si aucune spécification de distribution n’est employée, les informations concernant le destinataire sont déplacées une ligne au-dessus.&quot; it=&quot;Indirizzo del destinatario: comprende una possibile forma di spedizione (raccomandata con avviso di ricevimento, ...) e indicazione di consegna (personale), seguono le informazioni relative al destinatario. Se non vengono riportate le specificazioni di consegna, le informazioni relative al destinatario vengono spostate di una riga verso l'alto.&quot;/&gt;_x000d__x000a_  &lt;HilfeNr11 de=&quot;Emblem: Die Darstellung gibt das farbige Emblem, wie auf der Ausgangsuniform, wieder. Die tiefste dargestellte Stufe ist der Trp Kö. Der eigene Verband ist ausschlaggebend für die Darstellung.&quot; fr=&quot;Emblème: la présentation reproduit l’emblème coloré, comme sur l’uniforme de sortie. Le niveau représenté le plus bas est le corps trp. L’emblème de la formation directement concernée doit être utilisé pour la présentation.&quot; it=&quot;Emblema: la presentazione riproduce l'emblema a colori come quello portato sull'uniforme d'uscita. Il livello più basso rappresentato e il C trp. La formazione d'appartenenza è determinante per la presentazione.&quot;/&gt;_x000d__x000a_  &lt;HilfeNr12 de=&quot;Übungsorganisation: Das Übungsdatum, die Übungsorganisation (z B Gst S, Kdo Ter Reg …) als auch die Kursbezeichnung (z B SLG …) sind anzugeben.&quot; fr=&quot;Organisation de l’exercice: la date de l’exercice, l’organisation de la direction de l’exercice (EEMG, cdmt rég ter …) tout comme la désignation du cours (p ex SFEM …) doivent être mentionnés.&quot; it=&quot;Organizzazione dell'esercizio: occorre indicare la data dell'esercizio, l'organizzazione dell'esercizio (p es SSMG, cdo reg ter ...) come pure la designazione del corso (p es Cfo SM ...).&quot;/&gt;_x000d__x000a_  &lt;HilfeNr13 de=&quot;Bezeichnung: Die Bezeichnung der Übung sowie des Dokumentes sind festzuhalten.&quot; fr=&quot;Désignation: la désignation de l’exercice et du document doivent être notés.&quot; it=&quot;Designazione: dev'essere fissata la designazione dell'esercizio e del documento.&quot;/&gt;_x000d__x000a_  &lt;HilfeNr14 de=&quot;Infoblock: Dieser beinhaltet das Übermittlungsdatum, die Empfängerhierarchiestufen von 4/5/6, Grad, Vorname, Name, Empfänger-Fax Nr, eine Absenderhierarchiestufe aus 4/5/6 und Gesamtzahl der übermittelten Seiten. Ist der Empfänger von der Hierarchiestufe 4/5 so entfallen die Zeilen der tieferen Hierarchiestufen.&quot; fr=&quot;Bloc d’informations: il contient la date de transmission, l’échelon hiérarchique du destinataire 4/5/6, le grade, le prénom, le nom, le n° de fax du destinataire, l’échelon hiérarchique de l’expéditeur 4/5/6 et le nombre total des pages transmises. Si le destinataire appartient au niveau 4/5, les lignes des niveaux inférieurs sont supprimées.&quot; it=&quot;Blocco info: comprende la data di trasmissione, i livelli gerarchici 4/5/6 dei destinatari, grado, nome, cognome, n° di fax del destinatario, un livello gerarchico del mittente da 4/5/6 e il numero totale delle pagine trasmesse. Se il destinatario appartiene al livello gerarchico 4/5, mancano le righe dei livelli gerarchici inferiori.&quot;/&gt;_x000d__x000a_  &lt;HilfeNr15 de=&quot;Ort, Datum: Ort (KP, 3003 Bern, …) und Datum (TT.MM.JJJJ oder TT.MM.JJJJ, hhmm) müssen angegeben werden.&quot; fr=&quot;Lieu, date: le lieu (PC, 3003 Berne, …) et la date (JJ.MM.AAAA ou JJ.MM.AAAA, hhmm) doivent être indiqués.&quot; it=&quot;Luogo, data: il luogo (PC, 3003 Berna, ...) e la data (GG.MM.AAAA oppure GG.MM.AAAA, hhmm) devono essere indicati.&quot;/&gt;_x000d__x000a_  &lt;HilfeNr16 de=&quot;Referent: Die organisatorische Hierarchiestufe, tiefste Stufe 5 (Trp Kö), des Referenten sowie Grad Vorname und Name sind anzugeben.&quot; fr=&quot;Conférencier: l’échelon hiérarchique organisationnel du conférencier - l’échelon le plus bas étant l’échelon 5 (corps trp) - ainsi que son grade, son prénom et son nom doivent être indiqués.&quot; it=&quot;Referente: occorre indicare il livello gerarchico organizzativo, livello minimo 5 (C trp) come pure il grado, il nome e il cognome del referente.&quot;/&gt;_x000d__x000a_  &lt;HilfeNr17 de=&quot;Referenzinformationen: Diese setzen sich aus Referenz/Aktenzeichen sowie Ort und Datum zusammen. Die anderen Angaben (Ihr Zeichen, Unser Zeichen, Sachbearbeiter/ in) sind optional.&quot; fr=&quot;Informations de référence: sont obligatoires la rubrique Référence/dossier ainsi que le lieu et la date. Les autres données (Votre référence, Notre référence, Dossier traité par) sont optionnelles.&quot; it=&quot;Informazioni di riferimento: comprendono i numeri di riferimento/incarto come pure luogo e data. Gli altri dati (vostro riferimento, nostro riferimento, collaboratore/trice) sono facoltativi.&quot;/&gt;_x000d__x000a_  &lt;HilfeNr18 de=&quot;Referenzangaben: Diese setzen sich aus Referenz/Aktenzeichen zusammen.&quot; fr=&quot;Données de référence: sont communiquées sous Référence/dossier.&quot; it=&quot;Dati di riferimento: questi dati consistono nei numeri di riferimento/incarto.&quot;/&gt;_x000d__x000a_  &lt;HilfeNr19 de=&quot;Titel: Das Thema der Präsentation ist anzugeben.&quot; fr=&quot;Titre: le sujet de la présentation doit être indiqué.&quot; it=&quot;Titolo: occorre indicare il tema della presentazione.&quot;/&gt;_x000d__x000a_  &lt;HilfeNr20 de=&quot;Seitentitel: Das Thema der Folie ist anzugeben.&quot; fr=&quot;Titre de la diapositive: le sujet de la diapositive doit être indiqué.&quot; it=&quot;Titolo della pagina: occorre indicare il tema del lucido.&quot;/&gt;_x000d__x000a_  &lt;HilfeNr21 de=&quot;Truppenbezeichnung: Diese ist aus Funktion und einer der Hierarchiestufen 4/5/6 zusammengesetzt. Ein Beispiel pro Hierarchiestufe {4} Kdt/Kdo Ter Reg …, {5} Kdt/Kdo Pz Bat …, {6} Kdt/Kdo HQ Sich Kp ….&quot; fr=&quot;Désignation de la troupe: comprend la fonction et un des échelons hiérarchiques 4/5/6. Un exemple par échelon hiérarchique {4} cdt/cdmt rég ter …, {5} cdt/cdmt bat bl …, {6} cdt/cdmt QG cp séc ….&quot; it=&quot;Designazione della truppa: è composta dalla funzione e da uno dei livelli gerarchici 4/5/6. Un esempio per ogni livello gerarchico {4} cdt/cdo reg ter …, {5} cdt/cdo bat bl …, {6} cdt/cdo cp sic QG ….&quot;/&gt;_x000d__x000a_  &lt;HilfeNr22 de=&quot;&amp;quot;DECKNAME&amp;quot;: Der Deckname wird stets in Grossbuchstaben geschrieben und in Anführungszeichen gesetzt.&quot; fr=&quot;'NOM DE COUVERTURE': le nom de couverture est toujours écrit en majuscules et entre guillemets.&quot; it=&quot;'NOME DI COPERTURA': il nome di copertura viene sempre scritto in lettere maiuscole e messo tra virgolette.&quot;/&gt;_x000d__x000a_  &lt;HilfeNr23 de=&quot;Betreffzeile: Diese umschreibt das Hauptthema, welches im Schreiben behandelt wird. Chr(13)Referenzierung zu Betreffzeile: Diese kommt zur Anwendung, wenn auf Dokumente verwiesen wird, die nicht als Beilage dem Schriftstück beigelegt sind.&quot; fr=&quot;Ligne 'Objet': décrit le sujet principal traité dans le document. Chr(13)Références à la ligne 'Objet': cette rubrique est employée lorsque l’on renvoie à des documents qui ne sont pas joints en tant qu’annexes au document principal.&quot; it=&quot;Oggetto: questo elemento descrive il tema principale che viene trattato nel testo. Chr(13)Riferimento all'oggetto: viene utilizzato quando ci si riferisce a documenti che non sono allegati al documento in questione.&quot;/&gt;_x000d__x000a_  &lt;HilfeNr24 de=&quot;Bezugszeile: Diese umschreibt das Substanzielle, welches im Dokument behandelt wird.&quot; fr=&quot;Ligne de référence: décrit ce qui est traité en substance dans le document.&quot; it=&quot;Riga di riferimento: descrive l'elemento sostanziale trattato nel documento.&quot;/&gt;_x000d__x000a_  &lt;HilfeNr25 de=&quot;Anrede: Diese gibt die Höflichkeitsumschreibung (z B Sehr geehrte Herren, …) zum Empfänger wieder.&quot; fr=&quot;Formule d’adresse: reproduit la formule de politesse (p ex Monsieur, …) pour s’adresser au destinataire.&quot; it=&quot;Formula d'apertura: rappresenta la forma di cortesia nei confronti del destinatario (p es Egregi signori, …).&quot;/&gt;_x000d__x000a_  &lt;HilfeNr26 de=&quot;Dokumentenbezeichnung: Diese umschreibt den Befehl (Einsatz-, Wacht-, …) näher. Chr(13)Referenzierungen: Dies sind Angaben wie Kartenmassstab, Blättername, Blätternummer, Ausgabejahr (z B LK 1:50 000, Solothurn, Bl 233-2001), die hier aufgeführt werden können. Beilagen referenzieren sich auf das Grunddokumente (z B Beilage 1 zum …).&quot; fr=&quot;Désignation du document: décrit l'ordre (d'engagement, de garde, ...) plus en détail. Chr(13)Références: ce sont des informations comme l'échelle d'une carte, le nom des feuillets, le numéro des feuillets, l'année de parution (p ex CN 1:50 000, Soleure, feuillet 233-2001) qui peuvent être mentionnées ici. Les annexes se réfèrent au document de base (p ex annexe 1 à …).&quot; it=&quot;Designazione del documento: descrive l'ordine (d'impiego, di guardia, ...) in modo più dettagliato. Chr(13)Riferimenti: si tratta di dati (scala cartografica, nome dei fogli, numero dei fogli, data di edizione) che possono essere riportati qui (p es CN 1:50 000, Soletta, Bl 233-2001). Gli allegati fanno riferimento al documento di base (p es Allegato 1 al …).&quot;/&gt;_x000d__x000a_  &lt;HilfeNr27 de=&quot;Kartuschenumschreibung: Dokumente (Einsatzdispositiv Inf Bat …) wie Landkarten, Konzepte usw können mit Kartuschen beschriftet werden. Chr(13)Beilagenbezeichnung: Diese umschreibt zu welchem Dokument eine Beziehung besteht (z B Beilage 1 zum Ei Bf, …). Chr(13)Massstabbezeichnung: Dies sind Angaben wie Kartenmassstab, Blattname, Blattnummer, Ausgabejahr (z B LK 1:50 000, Solothurn, Bl 233-2001).&quot; fr=&quot;Description de la cartouche: les documents (dispositifs d’engagement bat inf …) comme les cartes, les concepts etc. peuvent être munis de cartouches. Chr(13)Désignation des annexes: indique des liens éventuels avec d’autres annexes (p ex annexe 1 de l’o eng). Chr(13)Indication de l’échelle: donne des informations comme l’échelle d’une carte, le nom du feuillet, le numéro du feuillet, l’année de parution (p ex CN 1:50 000, Soleure, feuillet 233-2001).&quot; it=&quot;Trascrizione dei cartigli: determinati documenti (dispositivo d'impiego bat fant ...) come carte nazionali, concetti, ecc. possono essere contrassegnati con cartigli. Chr(13)Indicazione dell'allegato: definisce con quale documento esiste una relazione (allegato 1 all'ordine impg). Chr(13)Indicazione della scala: comprende dati come la scala cartografica, il nome e il numero del foglio, l'anno di edizione (p es CN 1:50 000, Soletta, Bl 233-2001).&quot;/&gt;_x000d__x000a_  &lt;HilfeNr28 de=&quot;Textkörper: Dieser besteht aus einzelnen Absätzen und/oder einer Kombination von Haupttiteln, Titeln und Untertiteln. Es dürfen nur bis zur dritten Stufe Titel verwendet werden. Der Titeltext und die Absätze weisen die gleiche Fluchtlinie auf.&quot; fr=&quot;Corps du texte: est composé de paragraphes détachés et/ou d’une combinaison de titres principaux, de titres et de sous-titres. Seuls trois niveaux de titres peuvent être utilisés. Le texte du titre et les paragraphes suivent le même alignement.&quot; it=&quot;Blocco di testo: è composto da singoli paragrafi e/o da una combinazione di titoli principali, titoli e sottotitoli. Possono essere usati titoli solo fino al terzo livello. Il titolo e i paragrafi devono seguire la medesima linea guida.&quot;/&gt;_x000d__x000a_  &lt;HilfeNr29 de=&quot;Textkörper (PowerPoint): Die Informationen sind in konzentrierter Form oder stichwortartig wiederzugeben.&quot; fr=&quot;Corps du texte (PowerPoint): les informations doivent être restituées de manière compacte ou par mots-clés.&quot; it=&quot;Blocco di testo (PowerPoint): le informazioni devono essere fornite in forma concentrata o sotto forma di parole chiave.&quot;/&gt;_x000d__x000a_  &lt;HilfeNr30 de=&quot;Textkörper (E-Mail): Die Informationen sind in konzentrierter Form wiederzugeben.&quot; fr=&quot;Corps du texte (courriel): les informations doivent être restituées de manière compacte.&quot; it=&quot;Blocco di testo (e-mail): le informazioni devono essere fornite in forma concentrata.&quot;/&gt;_x000d__x000a_  &lt;HilfeNr31 de=&quot;Aufzählungen: Dies sind eingerückt. Sie werden mittels Punkten (● …), Gedankenstrichen (-…), Additionszeichen (+…), Kleinbuchstaben (a…) usw gegliedert.&quot; fr=&quot;Énumérations: elles sont en retrait. Elles sont structurées au moyen de points (● …), de tirets (- …), de signes d’addition (+ …), de minuscules (a …), etc.&quot; it=&quot;Elencazioni: per le elencazioni occorre impostare un rientro. Le elencazioni vengono articolate per mezzo di punti (● …), trattini (- …), segni di addizione (+ …), lettere minuscole (a …), ecc.&quot;/&gt;_x000d__x000a_  &lt;HilfeNr32 de=&quot;Aufzählungen stufenweise: Die erste Möglichkeit ist eine stufenweise Einrückung. Es können maximal drei Stufen (Hauptpunkt, Punkt und Unterpunkt) verwendet werden. Chr(13)oder  Chr(13)Aufzählungen numerisch: Die zweite Möglichkeit ist eine numerische Aufzählung. Es können maximal drei Stufen (Hauptpunkt, Punkt und Unterpunkt) verwendet werden.&quot; fr=&quot;Enumérations graduelles: la première possibilité est un retrait graduel. Au maximum trois niveaux peuvent être utilisés (point principal, point et sous-point). Chr(13)ou Chr(13)Enumérations numérotées: la deuxième possibilité est une énumération numérotée. Au maximum trois niveaux peuvent être utilisés (point principal, point et souspoint).&quot; it=&quot;Elencazioni per livelli: la prima possibilità è un inserimento per livelli. Possono essere utilizzati al massimo tre livelli (punto principale, punto e sottopunto). Chr(13)oppure Chr(13)Elencazioni numeriche: la seconda possibilità è un'elencazione numerica. Possono essere utilizzati al massimo tre livelli (punto principale, punto e sottopunto).&quot;/&gt;_x000d__x000a_  &lt;HilfeNr33 de=&quot;Tabellen in Texten: Die Anzahl von Spalten und Zeilen ist frei wählbar. Der linke Tabellenrand muss in Linie mit dem Textkörper sein. Der rechte Tabellenrand darf nicht über die rechte Textkörperbegrenzung hinausragen.&quot; fr=&quot;Tableaux dans textes: le nombre de colonnes et de lignes peut être choisi librement. Le bord gauche du tableau doit être aligné sur le corps du texte. Le bord droit du tableau ne doit pas dépasser la limite droite du corps du texte.&quot; it=&quot;Tabelle all'interno di testi: il numero di colonne e righe può essere scelto liberamente. Il margine sinistro della tabella deve essere in linea con il blocco di testo. Il margine destro della tabella non deve andare oltre il limite destro del blocco di testo.&quot;/&gt;_x000d__x000a_  &lt;HilfeNr34 de=&quot;Tabellen (Excel): Die Anzahl von Spalten und Zeilen ist frei wählbar. Die Tabellenränder werden durch das Tabellenfeld begrenzt.&quot; fr=&quot;Tableaux (Excel): le nombre de colonnes et de lignes peut être choisi librement. Les bords des tableaux sont délimités par le champ du tableau.&quot; it=&quot;Tabelle (Excel): il numero di colonne e righe può essere scelto liberamente. I margini della tabella vengono delimitati dai campi della tabella.&quot;/&gt;_x000d__x000a_  &lt;HilfeNr35 de=&quot;Grussformel: Diese ist adäquat zu wählen (z B Freundliche Grüsse, …).&quot; fr=&quot;Formule de salutations: doit être choisie de manière adéquate.&quot; it=&quot;Formula di saluto: tale formula dev'essere scelta in maniera adeguata (p es Con i migliori saluti, …).&quot;/&gt;_x000d__x000a_  &lt;HilfeNr36 de=&quot;Absenderorganisation: Die Hierarchiestufen 4/5 und 6 sind aufzuführen. Ist der Signierende oder Absender von der Hierarchiestufe 4 oder 5 so entfällt die Hierarchiestufe 6 und deren Zeile.&quot; fr=&quot;Organisation de l’expéditeur: les échelons hiérarchiques 4/5 et 6 doivent être mentionnés. Si le signataire ou l’expéditeur est d’échelon hiérarchique 4 ou 5, le niveau 6 et sa ligne sont supprimés.&quot; it=&quot;Organizzazione del mittente: occorre indicare i livelli gerarchici 4/5 e 6. Se il firmatario o il mittente appartiene al livello gerarchico 4 o 5 allora mancherà il livello gerarchico 6 e la relativa riga.&quot;/&gt;_x000d__x000a_  &lt;HilfeNr37 de=&quot;Absender: Dieser setzt sich aus Grad, Vorname und Name zusammen. Funktion des Absenders ist wiederzugeben.&quot; fr=&quot;Expéditeur: sous expéditeur figurent le grade, le prénom et le nom. Chr(13)Fonction: la fonction de l’expéditeur doit être mentionnée.&quot; it=&quot;Mittente: comprende il grado, il nome e il cognome. Chr(13)Funzione del mittente deve essere indicata.&quot;/&gt;_x000d__x000a_  &lt;HilfeNr38 de=&quot;Absender (Briefumschlag): Dieser setzt sich aus Grad, Vorname, Name, Funktion, einer der Hierarchiestufen 4/5/6, Strassenbezeichnung, PLZ und Ort zusammen.&quot; fr=&quot;Expéditeur (enveloppe): sous celui-ci figurent le grade, le prénom, le nom, la fonction, un des échelons hiérarchiques 4/5/6, la rue, le NPA et le lieu.&quot; it=&quot;Mittente (sulla busta): comprende il grado, il nome, il cognome, la funzione, uno dei livelli gerarchici 4/5/6, l'indirizzo, l'NPA e il luogo.&quot;/&gt;_x000d__x000a_  &lt;HilfeNr39 de=&quot;Beilagen: Die im Textkörper erwähnt wurden, können aufgelistet werden oder es kann darauf referenziert werden. In Befehlen sind die Beilagen und Anhänge immer aufzuzählen. Chr(13)1. Beilage 1; Chr(9)1a. Anhang a zu Beilage 1 Chr(13) Chr(9) Chr(9)1b. Anhang b zu Beilage 1 Chr(13)Ein ergänzendes Dokument zu einer Beilage wird als Anhang bezeichnet. Eine Referenzierung auf den Textkörper ist nicht gestattet.&quot; fr=&quot;Annexes: celles mentionnées dans le corps du texte peuvent être listées ou on peut s’y référer. Dans les ordres, les annexes et les appendices doivent toujours être énumérées. Chr(13)1. Annexe 1; Chr(9)1a. Appendice a à l'annexe 1 Chr(13) Chr(9) Chr(9)1b. Appendice b à l'annexe 1 Chr(13)Un document venant compléter une annexe est désigné par le terme appendice. Y faire référence dans le corps du"/>
    <w:docVar w:name="1_SprachXml" w:val="u texte n’est pas autorisé.&quot; it=&quot;Allegati: è possibile elencare oppure si può fare riferimento agli allegati menzionati nel blocco di testo. Negli ordini devono sempre essere indicati gli allegati e le appendici. Chr(13)1. Allegato 1; Chr(9)1a. Appendice a all'allegato 1 Chr(13) Chr(9) Chr(9)1b. Appendice a all'allegato 1 Chr(13)Un documento complementare ad un allegato viene denominato appendice. Non è consentito fare riferimento al blocco di testo.&quot;/&gt;_x000d__x000a_  &lt;HilfeNr40 de=&quot;Geht an: Geht an bedeutet, dass aus dem Schreiben für die aufgeführten Empfänger ein Handlungsbedarf hervorgeht. Gehen mehrere Exemplare an den Empfänger, so ist die Anzahl in Klammern (x) aufzuführen und wird der Empfänger per E-Mail bedient, so ist der Vermerk Geht an (E-Mail) anzubringen. Gehen mehrere, nur einzelne oder keine Beilagen an einen Empfänger, so ist dies in Klammer zu vermerken (z B: Kdt XY (Beilage 4 (3)); Kdt YZ (Beilagen 2, 3, 5); Kdt ZZ (ohne Beilagen)).&quot; fr=&quot;Va à: signifie que les destinataires énumérés doivent appliquer les mesures prescrites dans le document. Si plusieurs exemplaires doivent être remis au destinataire, il faut en mentionner le nombre entre parenthèses (x); si le destinataire obtient le document par courriel, la mention Va à (courriel) doit être apposée. Si un destinataire est censé recevoir plusieurs annexes, seulement quelques-unes ou aucune, il faut le mentionner entre parenthèses (p ex cdt XY (annexe 4 (3)); cdt YZ (annexes 2, 3, 5); cdt ZZ (sans annexes)).&quot; it=&quot;Va a: tale indicazione significa che dalla lettera deriva una necessità di agire da parte dei destinatari elencati. Se per il destinatario sono previsti più esemplari, occorre indicarne il numero tra parentesi (x); se il documento viene trasmesso al destinatario via e-mail, occorre aggiungere l'annotazione Va a (e-mail). Occorre inoltre indicare tra parentesi se ad un destinatario vanno più allegati, ne vanno solo alcuni oppure non ne va nessuno (p es: cdt XY (allegato 4 (3)); cdt YZ (allegati 2, 3, 5); cdt ZZ (senza allegati)).&quot;/&gt;_x000d__x000a_  &lt;HilfeNr41 de=&quot;z K an: z K an bedeutet, dass die aufgeführten Empfänger über den Handlungsbedarf in Kenntnis gesetzt werden. Gehen mehrere Exemplare an den Empfänger, so ist die Anzahl in Klammern (x) aufzuführen und wird der Empfänger per E-Mail bedient, so ist der Vermerk z K an (E-Mail) anzubringen. Gehen mehrere, nur einzelne oder keine Beilagen an einen Empfänger, so ist dies in Klammer zu vermerken (z B: Kdt XY (Beilage 4 (3)); Kdt YZ (Beilagen 2, 3, 5); Kdt ZZ (ohne Beilagen)).&quot; fr=&quot;Pour info: signifie que les destinataires énumérés sont informés des mesures mentionnées dans le document. Si plusieurs exemplaires doivent être remis au destinataire, il faut en mentionner le nombre entre parenthèses (x); si le destinataire obtient le document par courriel, la mention Pour info (courriel) doit être apposée. Si un destinataire est censé recevoir plusieurs annexes, seulement quelques-unes ou aucune, il faut le mentionner entre parenthèses (p ex cdt XY (annexe 4 (3)); cdt YZ (annexes 2, 3, 5); cdt ZZ (sans annexes)).&quot; it=&quot;p c a: tale indicazione significa che i destinatari elencati vengono informati in merito alla necessità di agire. Se per il destinatario sono previsti più esemplari, occorre indicarne il numero tra parentesi (x); se il documento viene trasmesso al destinatario via e-mail, occorre aggiungere l'annotazione p c a (e-mail). Occorre inoltre indicare tra parentesi se ad un destinatario vanno più allegati, ne vanno solo alcuni oppure non ne va nessuno (p es: cdt XY (allegato 4 (3)); cdt YZ (allegati 2, 3, 5); cdt ZZ (senza allegati)).&quot;/&gt;_x000d__x000a_  &lt;HilfeNr42 de=&quot;Absenderinformation: Diese beinhaltet die Anschrift des Absenders (Schweizer Armee, Grad, Vorname, Name, Strassenbezeichnung, PLZ und Ort). Zusätzliche Angaben (Tf Nr, Fax Nr und E-Mailadresse) können aufgeführt werden.&quot; fr=&quot;Information de l’expéditeur: contient l’adresse de l’expéditeur (Armée suisse, grade, prénom, nom, rue, NPA et lieu); des informations complémentaires (n° de tél, n° de fax et adresse électronique) peuvent être mentionnées.&quot; it=&quot;Informazione relativa al mittente: comprende l'indirizzo del mittente (Esercito svizzero, grado, nome, cognome, via o piazza, NPA e luogo). Possono essere aggiunti dati supplementari (n° tf, n° fax e indirizzo e-mail).&quot;/&gt;_x000d__x000a_  &lt;HilfeNr43 de=&quot;Absenderinformation (E-Mail): Diese beinhaltet Schweizer Armee, Hierarchiestufen 4/5, Strassenbezeichnung, PLZ, Ort, Tf Nr, Fax Nr und E-Mailadresse.&quot; fr=&quot;Information de l’expéditeur (courriel): comprend la mention Armée suisse, les échelons hiérarchiques 4/5, la rue, le NPA, le lieu, le n° de tél, le n° de fax et l’adresse électronique.&quot; it=&quot;Informazione relativa al mittente (e-mail): comprende Esercito svizzero, livello gerarchico 4/5, via o piazza, NPA, luogo, n° tf, n° fax e indirizzo e-mail.&quot;/&gt;_x000d__x000a_  &lt;HilfeNr44 de=&quot;Dokumenteninformation: Diese setzt sich aus der Seitenzahl im oberen rechten Bereich und dem Dateinamen im unteren linken Bereich des Fusszeilenfeldes zusammen.&quot; fr=&quot;Information du document: comprend le numéro de page dans la partie supérieure droite et le nom du fichier dans la zone inférieure gauche du pied de page.&quot; it=&quot;Informazione relativa al documento: comprende il numero della pagina in alto sulla parte destra il nome del file in basso sulla parte sinistra del campo delle righe a piè di pagina.&quot;/&gt;_x000d__x000a_  &lt;HilfeNr45 de=&quot;Dokumenteninformation mit Absenderbezeichnung: Diese setzt sich aus Absenderbezeichnung (Grad Vorname Name-Absender) und Betreffzeile bzw Bezugszeile im oberen linken Bereich, die Seitenzahl im oberen rechten Bereich und dem Dateinamen im unteren linken Bereich des Fusszeilenfeldes zusammen. Absenderbezeichnung und Seitenzal haben dabei dieselbe Fusslinie.&quot; fr=&quot;Information du document avec code d’identification de l'expéditeur: comprend la désignation de l'expéditeur (grade, prénom, nom) et la ligne 'Objet' ou la ligne de référence dans la zone supérieure gauche, le numéro de page dans la zone supérieure droite et le nom du fichier dans la zone inférieure gauche du pied de page. Le code d'identification de l'expéditeur et le numéro de page figurent à la même hauteur.&quot; it=&quot;Informazione relativa al documento con designazione del mittente: comprende la designazione del mittente (grado nome cognome del mittente) e oggetto o riga di riferimento sulla parte in alto a sinistra, il numero di pagina sulla parte in alto a destra e il nome del file sulla parte sinistra del campo delle righe a piè di pagina. La designazione del mittente e il numero della pagina si trovano sulla stessa linea.&quot;/&gt;_x000d__x000a_  &lt;HilfeNr46 de=&quot;Dokumenteninformation (Befehl): Diese setzt sich aus Absenderbezeichnung, 'DECKNAME' und Dokumentenbezeichnung im oberen linken Bereich, der Seitenzahl im oberen rechten Bereich und dem Dateiname im unteren linken Bereich des Fusszeilenfeldes zusammen. Absenderbezeichnung und Seitenzahl haben dabei dieselbe Fusslinie.&quot; fr=&quot;Information du document (ordre): comprend la désignation de l'expéditeur, le 'NOM DE COUVERTURE' et la désignation du document dans la zone supérieure gauche, le numéro de page dans la zone supérieure droite et le nom du fichier dans la zone inférieure gauche du pied de page. Le code d'identification de l'expéditeur et le numéro de page figurent à la même hauteur.&quot; it=&quot;Informazione relativa al documento (ordine): comprende la designazione del mittente, il 'NOME DI COPERTURA' e la designazione del documento in alto sulla parte sinistra, il numero della pagina in alto sulla parte destra e il nome del file sulla parte sinistra del campo delle righe a piè di pagina. La designazione del mittente e il numero della pagina si trovano sulla stessa linea.&quot;/&gt;_x000d__x000a_  &lt;HilfeNr47 de=&quot;Dokumenteninformation (Tabellen): Diese setzt sich im linken Bereich des Fusszeilenfeldes aus Dateiname und auf gleicher Höhe im rechten Bereich aus Seitenzahl zusammen.&quot; fr=&quot;Information du document (tableaux): figure dans la zone gauche du pied de page et comprend le nom du fichier et, à la même hauteur, dans la zone droite le numéro de page.&quot; it=&quot;Informazione relativa al documento (tabelle): questa informazione, collocata sulla parte sinistra del campo delle righe a piè di pagina, comprende il nome del file e alla stessa altezza sulla parte destra il numero della pagina.&quot;/&gt;_x000d__x000a_  &lt;HilfeNr48 de=&quot;Fusszeile (PowerPoint): In der ersten Zeile ist der Titel der Präsentation in Fettschrift aufzuführen. In der zweiten Zeile sind Schweizer Armee, Hierarchiestufe 4 sowohl als auch der Referent zu erwähnen. Die Seitenzahl ist rechtsbündig.&quot; fr=&quot;Ligne de bas de page (PowerPoint): sur la première ligne, le titre de la présentation est mentionné en gras. Sur la deuxième ligne figurent la mention Armée suisse, l’échelon hiérarchique 4 et le conférencier. Le numéro de page est justifié à droite.&quot; it=&quot;Riga a piè di pagina (PowerPoint): nella prima riga va riportato in grassetto il titolo della presentazione. Nella seconda riga devono essere indicati Esercito svizzero, il livello gerarchico 4 come pure il relatore. Il numero della pagina è allineato a destra.&quot;/&gt;_x000d__x000a_  &lt;HilfeNr49 de=&quot;Absender (Etikette): Dieser setzt sich aus Grad, Vorname, Name, Funktion, einer der Hierarchiestufen 4/5/6, Strassenbezeichnung, PLZ und Ort zusammen.&quot; fr=&quot;Expéditeur (étiquette): sous celui-ci figurent le grade, le prénom, le nom, la fonction, un des échelons hiérarchiques 4/5/6, la rue, le NPA et le lieu.&quot; it=&quot;Mittente (etichetta): comprende il grado, il nome, il cognome, la funzione, uno dei livelli gerarchici 4/5/6, l'indirizzo, l'NPA e il luogo.&quot;/&gt;_x000d__x000a_  &lt;HilfeNr100 de=&quot;Laden: Lädt die unter der markierten Bezeichnung gespeicherten Eingaben.Chr(13)Chr(13)Speichern: Speichert die aktuellen Eingaben unter der eingegebenen Bezeichnung ab.Chr(13)Chr(13)Löschen: Löscht die markierte Bezeichnung und die dazugehörigen gespeicherten Eingaben.&quot; fr=&quot;Charger : charge les données enregistrées dans l'appellation marquée.Chr(13)Chr(13)Enregistrer : enregistre les données actuelles sous l'appellation indiquée.Chr(13)Chr(13)Supprimer: supprime l'appellation marquée et les données qui y sont enregistrées.&quot; it=&quot;Carica: carica i dati salvati sotto la designazione evidenziata.Chr(13)Chr(13)Salva: salva i dati momentanei sotto la designazione indicata.Chr(13)Chr(13)Elimina: elimina la designazione evidenziata e i dati salvati sotto tale designazione.&quot;/&gt;_x000d__x000a_  &lt;HilfeNr101 de=&quot;Auswahl der Dokumentsprache&quot; fr=&quot;FR Auswahl der Sprache für statische Texte im Dokument&quot; it=&quot;IT Auswahl der Sprache für statische Texte im Dokumemnt&quot;/&gt;_x000d__x000a_ &lt;/HelpTexte&gt;_x000d__x000a_ &lt;MappingTabelleHS4Short&gt;_x000d__x000a_  &lt;Brief.dot&gt;_x000d__x000a_   &lt;Item1 BmName=&quot;tiefstehierarchiestufe&quot;/&gt;_x000d__x000a_  &lt;/Brief.dot&gt;_x000d__x000a_  &lt;Brief.dotm&gt;_x000d__x000a_   &lt;Item1 BmName=&quot;tiefstehierarchiestufe&quot;/&gt;_x000d__x000a_  &lt;/Brief.dotm&gt;_x000d__x000a_  &lt;Bericht.dot&gt;_x000d__x000a_   &lt;Item1 BmName=&quot;AbsenderBezeichnungZusatz&quot;/&gt;_x000d__x000a_   &lt;Item2 BmName=&quot;AbsenderBezeichnung&quot;/&gt;_x000d__x000a_  &lt;/Bericht.dot&gt;_x000d__x000a_  &lt;Bericht.dotm&gt;_x000d__x000a_   &lt;Item1 BmName=&quot;AbsenderBezeichnungZusatz&quot;/&gt;_x000d__x000a_   &lt;Item2 BmName=&quot;AbsenderBezeichnung&quot;/&gt;_x000d__x000a_  &lt;/Bericht.dotm&gt;_x000d__x000a_  &lt;Bericht_quer.dot&gt;_x000d__x000a_   &lt;Item1 BmName=&quot;AbsenderBezeichnungZusatz&quot;/&gt;_x000d__x000a_   &lt;Item2 BmName=&quot;AbsenderBezeichnung&quot;/&gt;_x000d__x000a_  &lt;/Bericht_quer.dot&gt;_x000d__x000a_  &lt;Bericht_quer.dotm&gt;_x000d__x000a_   &lt;Item1 BmName=&quot;AbsenderBezeichnungZusatz&quot;/&gt;_x000d__x000a_   &lt;Item2 BmName=&quot;AbsenderBezeichnung&quot;/&gt;_x000d__x000a_  &lt;/Bericht_quer.dotm&gt;_x000d__x000a_  &lt;Etikette.dot&gt;_x000d__x000a_   &lt;Item1 BmName=&quot;tiefstehierarchiestufe&quot;/&gt;_x000d__x000a_  &lt;/Etikette.dot&gt;_x000d__x000a_  &lt;Etikette.dotm&gt;_x000d__x000a_   &lt;Item1 BmName=&quot;tiefstehierarchiestufe&quot;/&gt;_x000d__x000a_  &lt;/Etikette.dotm&gt;_x000d__x000a_  &lt;Befehl.dot&gt;_x000d__x000a_   &lt;Item1 BmName=&quot;AbsenderBezeichnung&quot;/&gt;_x000d__x000a_   &lt;Item2 BmName=&quot;AbsenderBezeichnung_2&quot;/&gt;_x000d__x000a_  &lt;/Befehl.dot&gt;_x000d__x000a_  &lt;Befehl.dotm&gt;_x000d__x000a_   &lt;Item1 BmName=&quot;AbsenderBezeichnung&quot;/&gt;_x000d__x000a_   &lt;Item2 BmName=&quot;AbsenderBezeichnung_2&quot;/&gt;_x000d__x000a_  &lt;/Befehl.dotm&gt;_x000d__x000a_  &lt;Befehl_Uebung.dot&gt;_x000d__x000a_   &lt;Item1 BmName=&quot;AbsenderBezeichnung&quot;/&gt;_x000d__x000a_   &lt;Item2 BmName=&quot;AbsenderBezeichnung_2&quot;/&gt;_x000d__x000a_  &lt;/Befehl_Uebung.dot&gt;_x000d__x000a_  &lt;Befehl_Uebung.dotm&gt;_x000d__x000a_   &lt;Item1 BmName=&quot;AbsenderBezeichnung&quot;/&gt;_x000d__x000a_   &lt;Item2 BmName=&quot;AbsenderBezeichnung_2&quot;/&gt;_x000d__x000a_  &lt;/Befehl_Uebung.dotm&gt;_x000d__x000a_ &lt;/MappingTabelleHS4Short&gt;_x000d__x000a_ &lt;!-- Mapping-Tabelle - Attributname: ist der Key (muss Template-Name sein) / savename: Hier den Save-Namen angeben, in dieser Sektion werden die Werte des Users gespeichert. _x000d__x000a_  saveName kann auch für mehrere Templates gleich sein, somit hat man die selben Speicherwerte zur Verfügung --&gt;_x000d__x000a_ &lt;MappingTabelleTemplates&gt;_x000d__x000a_  &lt;Brief.dot saveName=&quot;SaveBrief&quot;/&gt;_x000d__x000a_  &lt;Brief.dotm saveName=&quot;SaveBrief&quot;/&gt;_x000d__x000a_  &lt;Briefumschlag_C5.dot saveName=&quot;SaveBriefUmschlag&quot;/&gt;_x000d__x000a_  &lt;Briefumschlag_C5.dotm saveName=&quot;SaveBriefUmschlag&quot;/&gt;_x000d__x000a_  &lt;Bericht.dot saveName=&quot;SaveBericht&quot;/&gt;_x000d__x000a_  &lt;Bericht.dotm saveName=&quot;SaveBericht&quot;/&gt;_x000d__x000a_  &lt;Bericht_quer.dot saveName=&quot;SaveBericht&quot;/&gt;_x000d__x000a_  &lt;Bericht_quer.dotm saveName=&quot;SaveBericht&quot;/&gt;_x000d__x000a_  &lt;Fax.dot saveName=&quot;SaveFax&quot;/&gt;_x000d__x000a_  &lt;Fax.dotm saveName=&quot;SaveFax&quot;/&gt;_x000d__x000a_  &lt;Etikette.dot saveName=&quot;SaveBriefUmschlag&quot;/&gt;_x000d__x000a_  &lt;Etikette.dotm saveName=&quot;SaveBriefUmschlag&quot;/&gt;_x000d__x000a_  &lt;Kartusche.dot saveName=&quot;SaveKartusche&quot;/&gt;_x000d__x000a_  &lt;Kartusche.dotm saveName=&quot;SaveKartusche&quot;/&gt;_x000d__x000a_  &lt;Kartusche_Uebung.dot saveName=&quot;SaveKartuscheUeb&quot;/&gt;_x000d__x000a_  &lt;Kartusche_Uebung.dotm saveName=&quot;SaveKartuscheUeb&quot;/&gt;_x000d__x000a_  &lt;Befehl.dot saveName=&quot;SaveBefehl&quot;/&gt;_x000d__x000a_  &lt;Befehl.dotm saveName=&quot;SaveBefehl&quot;/&gt;_x000d__x000a_  &lt;Befehl_Uebung.dot saveName=&quot;SaveBefehlUeb&quot;/&gt;_x000d__x000a_  &lt;Befehl_Uebung.dotm saveName=&quot;SaveBefehlUeb&quot;/&gt;_x000d__x000a_  &lt;Globales.Template.dot saveName=&quot;SaveBrief&quot;/&gt;_x000d__x000a_  &lt;Globales.Template.dotm saveName=&quot;SaveBrief&quot;/&gt;_x000d__x000a_  &lt;Praesentation saveName=&quot;SavePraes&quot;/&gt;_x000d__x000a_  &lt;Praesentation.pot saveName=&quot;SavePraes&quot;/&gt;_x000d__x000a_  &lt;Praesentation.potm saveName=&quot;SavePraes&quot;/&gt;_x000d__x000a_ &lt;/MappingTabelleTemplates&gt;_x000d__x000a_ &lt;!-- Mapping-Tabelle der Bookmarks: hier wird definiert, was bei einemBookmark geschieht, falls der Wert der abgefüllt wird, leer ist (Delete, Backspace, wieviele Stellen) _x000d__x000a_   Mögliche Auswahl für action: delete oder backspace - Eingabe muss mit Semikolon getrennt sein (action und anzahlStellen) z.Bsp. action=&quot;delete;backspace&quot; anzahlStellen=&quot;1;2&quot; --&gt;_x000d__x000a_ &lt;MappingTabelleBookmarks&gt;_x000d__x000a_  &lt;Brief&gt;_x000d__x000a_   &lt;Funktion action=&quot;delete&quot; anzahlStellen=&quot;1&quot;/&gt;_x000d__x000a_   &lt;Funktion_2 action=&quot;backspace&quot; anzahlStellen=&quot;1&quot;/&gt;_x000d__x000a_   &lt;GradAbsender action=&quot;delete&quot; anzahlStellen=&quot;1&quot;/&gt;_x000d__x000a_   &lt;GradAbsender_2 action=&quot;delete&quot; anzahlStellen=&quot;1&quot;/&gt;_x000d__x000a_   &lt;GradAbsender_3 action=&quot;delete&quot; anzahlStellen=&quot;1&quot;/&gt;_x000d__x000a_   &lt;GradAbsender_4 action=&quot;delete&quot; anzahlStellen=&quot;1&quot;/&gt;_x000d__x000a_   &lt;VornameAbsender action=&quot;delete&quot; anzahlStellen=&quot;1&quot;/&gt;_x000d__x000a_   &lt;VornameAbsender_2 action=&quot;delete&quot; anzahlStellen=&quot;1&quot;/&gt;_x000d__x000a_   &lt;VornameAbsender_3 action=&quot;delete&quot; anzahlStellen=&quot;1&quot;/&gt;_x000d__x000a_   &lt;VornameAbsender_4 action=&quot;delete&quot; anzahlStellen=&quot;1&quot;/&gt;_x000d__x000a_   &lt;StrasseAbsender action=&quot;delete&quot; anzahlStellen=&quot;2&quot;/&gt;_x000d__x000a_   &lt;PlzAbsender action=&quot;delete&quot; anzahlStellen=&quot;1&quot;/&gt;_x000d__x000a_   &lt;PlzAbsender_2 action=&quot;delete&quot; anzahlStellen=&quot;1&quot;/&gt;_x000d__x000a_   &lt;OrtAbsender action=&quot;delete&quot; anzahlStellen=&quot;1&quot;/&gt;_x000d__x000a_   &lt;FaxAbsender action=&quot;backspace&quot; anzahlStellen=&quot;2&quot;/&gt;_x000d__x000a_   &lt;GradEmpfaenger action=&quot;delete&quot; anzahlStellen=&quot;1&quot;/&gt;_x000d__x000a_   &lt;VornameEmpfaenger action=&quot;delete&quot; anzahlStellen=&quot;1&quot;/&gt;_x000d__x000a_   &lt;StrasseEmpfaenger action=&quot;backspace&quot; anzahlStellen=&quot;1&quot;/&gt;_x000d__x000a_   &lt;PlzEmpfaenger action=&quot;delete&quot; anzahlStellen=&quot;1&quot;/&gt;_x000d__x000a_   &lt;OrtEmpfaenger action=&quot;delete&quot; anzahlStellen=&quot;1&quot;/&gt;_x000d__x000a_   &lt;MlzEmpfaenger action=&quot;backspace&quot; anzahlStellen=&quot;1&quot;/&gt;_x000d__x000a_   &lt;OrtDokument action=&quot;delete&quot; anzahlStellen=&quot;2&quot;/&gt;_x000d__x000a_   &lt;Datum action=&quot;backspace&quot; anzahlStellen=&quot;2&quot;/&gt;_x000d__x000a_   &lt;BetreffZeile_2 action=&quot;backspace&quot; anzahlStellen=&quot;2&quot;/&gt;_x000d__x000a_   &lt;Zustellung action=&quot;delete&quot; anzahlStellen=&quot;1&quot;/&gt;_x000d__x000a_   &lt;AdresseAbsender_2 action=&quot;backspace&quot; anzahlStellen=&quot;1&quot;/&gt;_x000d__x000a_   &lt;Prioritaet action=&quot;delete&quot; anzahlStellen=&quot;1&quot;/&gt;_x000d__x000a_   &lt;LaendercodeAbsender action=&quot;delete&quot; anzahlStellen=&quot;1&quot;/&gt;_x000d__x000a_   &lt;BeilagenAbschnitt action=&quot;delete;backspace&quot; anzahlStellen=&quot;1;1&quot;/&gt;_x000d__x000a_  &lt;/Brief&gt;_x000d__x000a_  &lt;Briefumschlag_C5&gt;_x000d__x000a_   &lt;GradAbsender action=&quot;delete&quot; anzahlStellen=&quot;1&quot;/&gt;_x000d__x000a_   &lt;VornameAbsender action=&quot;delete&quot; anzahlStellen=&quot;1&quot;/&gt;_x000d__x000a_   &lt;Funktion action=&quot;backspace&quot; anzahlStellen=&quot;1&quot;/&gt;_x000d__x000a_   &lt;StrasseAbsender action=&quot;backspace&quot; anzahlStellen=&quot;1&quot;/&gt;_x000d__x000a_   &lt;PlzAbsender action=&quot;delete&quot; anzahlStellen=&quot;1&quot;/&gt;_x000d__x000a_   &lt;OrtAbsender action=&quot;delete&quot; anzahlStellen=&quot;1&quot;/&gt;_x000d__x000a_   &lt;MlzAbsender action=&quot;backspace&quot; anzahlStellen=&quot;1&quot;/&gt;_x000d__x000a_   &lt;GradEmpfaenger action=&quot;delete&quot; anzahlStellen=&quot;1&quot;/&gt;_x000d__x000a_   &lt;VornameEmpfaenger action=&quot;delete&quot; anzahlStellen=&quot;1&quot;/&gt;_x000d__x000a_   &lt;ZusatzBezeichnung action=&quot;backspace&quot; anzahlStellen=&quot;1&quot;/&gt;_x000d__x000a_   &lt;PostFachEmpfaenger action=&quot;backspace&quot; anzahlStellen=&quot;1&quot;/&gt;_x000d__x000a_   &lt;StrasseEmpfaenger action=&quot;backspace&quot; anzahlStellen=&quot;1&quot;/&gt;_x000d__x000a_   &lt;PlzEmpfaenger action=&quot;delete&quot; anzahlStellen=&quot;1&quot;/&gt;_x000d__x000a_   &lt;OrtEmpfaenger action=&quot;delete&quot; anzahlStellen=&quot;1&quot;/&gt;_x000d__x000a_   &lt;MlzEmpfaenger action=&quot;backspace&quot; anzahlStellen=&quot;1&quot;/&gt;_x000d__x000a_  &lt;/Briefumschlag_C5&gt;_x000d__x000a_  &lt;Bericht&gt;_x000d__x000a_   &lt;OrtDokument action=&quot;delete&quot; anzahlStellen=&quot;2&quot;/&gt;_x000d__x000a_   &lt;Funktion action=&quot;backspace&quot; anzahlStellen=&quot;1&quot;/&gt;_x000d__x000a_   &lt;Funktion_2 action=&quot;delete&quot; anzahlStellen=&quot;2&quot;/&gt;_x000d__x000a_   &lt;GradAbsender action=&quot;delete&quot; anzahlStellen=&quot;1&quot;/&gt;_x000d__x000a_   &lt;VornameAbsender action=&quot;delete&quot; anzahlStellen=&quot;1&quot;/&gt;_x000d__x000a_   &lt;GehtAnAbschnitt action=&quot;delete;backspace&quot; anzahlStellen=&quot;2;1&quot;/&gt;_x000d__x000a_   &lt;GehtAnStatisch action=&quot;delete&quot; anzahlStellen=&quot;1&quot;/&gt;_x000d__x000a_   &lt;BeilagenAbschnitt action=&quot;delete;backspace&quot; anzahlStellen=&quot;1;1&quot;/&gt;_x000d__x000a_  &lt;/Bericht&gt;_x000d__x000a_  &lt;Bericht_quer&gt;_x000d__x000a_   &lt;OrtDokument action=&quot;delete&quot; anzahlStellen=&quot;2&quot;/&gt;_x000d__x000a_   &lt;Funktion action=&quot;backspace&quot; anzahlStellen=&quot;1&quot;/&gt;_x000d__x000a_   &lt;Funktion_2 action=&quot;delete&quot; anzahlStellen=&quot;2&quot;/&gt;_x000d__x000a_   &lt;GradAbsender action=&quot;delete&quot; anzahlStellen=&quot;1&quot;/&gt;_x000d__x000a_   &lt;VornameAbsender action=&quot;delete&quot; anzahlStellen=&quot;1&quot;/&gt;_x000d__x000a_   &lt;GehtAnAbschnitt action=&quot;delete;backspace&quot; anzahlStellen=&quot;2;1&quot;/&gt;_x000d__x000a_   &lt;GehtAnStatisch action=&quot;delete&quot; anzahlStellen=&quot;1&quot;/&gt;_x000d__x000a_   &lt;BeilagenAbschnitt action=&quot;delete;backspace&quot; anzahlStellen=&quot;1;1&quot;/&gt;_x000d__x000a_  &lt;/Bericht_quer&gt;_x000d__x000a_  &lt;Fax&gt;_x000d__x000a_   &lt;GradAbsender action=&quot;delete&quot; anzahlStellen=&quot;1&quot;/&gt;_x000d__x000a_   &lt;VornameAbsender action=&quot;delete&quot; anzahlStellen=&quot;1&quot;/&gt;_x000d__x000a_   &lt;NameAbsender action=&quot;backspace&quot; anzahlStellen=&quot;1&quot;/&gt;_x000d__x000a_   &lt;GradAbsender_2 action=&quot;delete&quot; anzahlStellen=&quot;1&quot;/&gt;_x000d__x000a_   &lt;VornameAbsender_2 action=&quot;delete&quot; anzahlStellen=&quot;1&quot;/&gt;_x000d__x000a_   &lt;NameAbsender_2 action=&quot;backspace&quot; anzahlStellen=&quot;1&quot;/&gt;_x000d__x000a_   &lt;Funktion action=&quot;backspace&quot; anzahlStellen=&quot;1&quot;/&gt;_x000d__x000a_   &lt;StrasseAbsender action=&quot;delete&quot; anzahlStellen=&quot;2&quot;/&gt;_x000d__x000a_   &lt;PlzAbsender action=&quot;delete&quot; anzahlStellen=&quot;1&quot;/&gt;_x000d__x000a_   &lt;OrtAbsender action=&quot;delete&quot; anzahlStellen=&quot;1&quot;/&gt;_x000d__x000a_   &lt;MlzAbsender action=&quot;backspace&quot; anzahlStellen=&quot;1&quot;/&gt;_x000d__x000a_   &lt;FaxAbsender action=&quot;backspace&quot; anzahlStellen=&quot;2&quot;/&gt;_x000d__x000a_   &lt;EMailAbsender action=&quot;backspace&quot; anzahlStellen=&quot;1&quot;/&gt;_x000d__x000a_   &lt;BetreffZeile_2 action=&quot;backspace&quot; anzahlStellen=&quot;2&quot;/&gt;_x000d__x000a_  &lt;/Fax&gt;_x000d__x000a_  &lt;Etikette&gt;_x000d__x000a_   &lt;GradAbsender action=&quot;delete&quot; anzahlStellen=&quot;1&quot;/&gt;_x000d__x000a_   &lt;VornameAbsender action=&quot;delete&quot; anzahlStellen=&quot;1&quot;/&gt;_x000d__x000a_   &lt;Funktion action=&quot;delete&quot; anzahlStellen=&quot;2&quot;/&gt;_x000d__x000a_   &lt;StrasseAbsender action=&quot;backspace&quot; anzahlStellen=&quot;1&quot;/&gt;_x000d__x000a_   &lt;PlzAbsender action=&quot;delete&quot; anzahlStellen=&quot;1&quot;/&gt;_x000d__x000a_   &lt;OrtAbsender action=&quot;delete&quot; anzahlStellen=&quot;1&quot;/&gt;_x000d__x000a_   &lt;MlzAbsender action=&quot;backspace&quot; anzahlStellen=&quot;1&quot;/&gt;_x000d__x000a_   &lt;GradEmpfaenger action=&quot;delete&quot; anzahlStellen=&quot;1&quot;/&gt;_x000d__x000a_   &lt;VornameEmpfaenger action=&quot;delete&quot; anzahlStellen=&quot;1&quot;/&gt;_x000d__x000a_   &lt;ZusatzBezeichnung action=&quot;backspace&quot; anzahlStellen=&quot;1&quot;/&gt;_x000d__x000a_   &lt;PostFachEmpfaenger action=&quot;backspace&quot; anzahlStellen=&quot;1&quot;/&gt;_x000d__x000a_   &lt;StrasseEmpfaenger action=&quot;backspace&quot; anzahlStellen=&quot;1&quot;/&gt;_x000d__x000a_   &lt;PlzEmpfaenger action=&quot;delete&quot; anzahlStellen=&quot;1&quot;/&gt;_x000d__x000a_   &lt;OrtEmpfaenger action=&quot;delete&quot; anzahlStellen=&quot;1&quot;/&gt;_x000d__x000a_   &lt;MlzEmpfaenger action=&quot;backspace&quot; anzahlStellen=&quot;1&quot;/&gt;_x000d__x000a_   &lt;Zustellung action=&quot;delete&quot; anzahlStellen=&quot;1&quot;/&gt;_x000d__x000a_  &lt;/Etikette&gt;_x000d__x000a_  &lt;Kartusche&gt;_x000d__x000a_  &lt;/Kartusche&gt;_x000d__x000a_  &lt;Kartusche_Uebung&gt;_x000d__x000a_  &lt;/Kartusche_Uebung&gt;_x000d__x000a_  &lt;Befehl&gt;_x000d__x000a_   &lt;Funktion action=&quot;delete&quot; anzahlStellen=&quot;1&quot;/&gt;_x000d__x000a_   &lt;OrtDokument action=&quot;delete&quot; anzahlStellen=&quot;2&quot;/&gt;_x000d__x000a_   &lt;Datum action=&quot;backspace&quot; anzahlStellen=&quot;2&quot;/&gt;_x000d__x000a_   &lt;DeckName action=&quot;delete;backspace&quot; anzahlStellen=&quot;1;1&quot;/&gt;_x000d__x000a_   &lt;GradAbsender action=&quot;delete&quot; anzahlStellen=&quot;1&quot;/&gt;_x000d__x000a_   &lt;VornameAbsender action=&quot;delete&quot; anzahlStellen=&quot;1&quot;/&gt;_x000d__x000a_   &lt;Funktion_3 action=&quot;backspace&quot; anzahlStellen=&quot;1&quot;/&gt;_x000d__x000a_   &lt;Funktion_2 action=&quot;delete&quot; anzahlStellen=&quot;1&quot;/&gt;_x000d__x000a_   &lt;tiefstehierarchiestufe_2 action=&quot;backspace;delete&quot; anzahlStellen=&quot;1;2&quot;/&gt;_x000d__x000a_   &lt;DeckName_2 action=&quot;backspace;delete&quot; anzahlStellen=&quot;3;1&quot;/&gt;_x000d__x000a_   &lt;DokumentBezeichnung_4 action=&quot;backspace&quot; anzahlStellen=&quot;2&quot;/&gt;_x000d__x000a_   &lt;DokumentBezeichnung_2 action=&quot;backspace&quot; anzahlStellen=&quot;2&quot;/&gt;_x000d__x000a_   &lt;GehtAnAbschnitt action=&quot;delete;backspace&quot; anzahlStellen=&quot;2;1&quot;/&gt;_x000d__x000a_   &lt;BeilagenAbschnitt action=&quot;delete;backspace&quot; anzahlStellen=&quot;1;1&quot;/&gt;_x000d__x000a_   &lt;GehtAnStatisch action=&quot;delete&quot; anzahlStellen=&quot;1&quot;/&gt;_x000d__x000a_  &lt;/Befehl&gt;_x000d__x000a_  &lt;Befehl_Uebung&gt;_x000d__x000a_   &lt;Funktion action=&quot;delete&quot; anzahlStellen=&quot;1&quot;/&gt;_x000d__x000a_   &lt;OrtDokument action=&quot;delete&quot; anzahlStellen=&quot;2&quot;/&gt;_x000d__x000a_   &lt;Datum action=&quot;backspace&quot; anzahlStellen=&quot;2&quot;/&gt;_x000d__x000a_   &lt;DeckName action=&quot;delete;backspace&quot; anzahlStellen=&quot;1;1&quot;/&gt;_x000d__x000a_   &lt;GradAbsender action=&quot;delete&quot; anzahlStellen=&quot;1&quot;/&gt;_x000d__x000a_   &lt;VornameAbsender action=&quot;delete&quot; anzahlStellen=&quot;1&quot;/&gt;_x000d__x000a_   &lt;Funktion_3 action=&quot;backspace&quot; anzahlStellen=&quot;1&quot;/&gt;_x000d__x000a_   &lt;Funktion_2 action=&quot;delete&quot; anzahlStellen=&quot;1&quot;/&gt;_x000d__x000a_   &lt;tiefstehierarchiestufe_2 action=&quot;backspace;delete&quot; anzahlStellen=&quot;1;2&quot;/&gt;_x000d__x000a_   &lt;DeckName_2 action=&quot;backspace;delete&quot; anzahlStellen=&quot;3;1&quot;/&gt;_x000d__x000a_   &lt;DokumentBezeichnung_4 action=&quot;backspace&quot; anzahlStellen=&quot;2&quot;/&gt;_x000d__x000a_   &lt;DokumentBezeichnung_2 action=&quot;backspace&quot; anzahlStellen=&quot;2&quot;/&gt;_x000d__x000a_   &lt;GehtAnAbschnitt action=&quot;delete;backspace&quot; anzahlStellen=&quot;2;1&quot;/&gt;_x000d__x000a_   &lt;GehtAnStatisch action=&quot;delete&quot; anzahlStellen=&quot;1&quot;/&gt;_x000d__x000a_   &lt;BeilagenAbschnitt action=&quot;delete;backspace&quot; anzahlStellen=&quot;1;1&quot;/&gt;_x000d__x000a_  &lt;/Befehl_Uebung&gt;_x000d__x000a_  &lt;Globales.Template&gt;_x000d__x000a_  &lt;/Globales.Template&gt;_x000d__x000a_ &lt;/MappingTabelleBookmarks&gt;_x000d__x000a_&lt;/SprachUebersetzungRoot&gt;_x000d__x000a_"/>
    <w:docVar w:name="SYSTEM:DocVarsVisible" w:val="no"/>
  </w:docVars>
  <w:rsids>
    <w:rsidRoot w:val="005A2A86"/>
    <w:rsid w:val="0000028C"/>
    <w:rsid w:val="00006834"/>
    <w:rsid w:val="00007EF5"/>
    <w:rsid w:val="00012D76"/>
    <w:rsid w:val="00015535"/>
    <w:rsid w:val="0002082B"/>
    <w:rsid w:val="0002151B"/>
    <w:rsid w:val="00025400"/>
    <w:rsid w:val="00025B7D"/>
    <w:rsid w:val="00026BA7"/>
    <w:rsid w:val="00032147"/>
    <w:rsid w:val="0003271F"/>
    <w:rsid w:val="00032D2D"/>
    <w:rsid w:val="00033F58"/>
    <w:rsid w:val="00034AE0"/>
    <w:rsid w:val="000358EE"/>
    <w:rsid w:val="00046C75"/>
    <w:rsid w:val="00047AC7"/>
    <w:rsid w:val="00047F5A"/>
    <w:rsid w:val="0005081D"/>
    <w:rsid w:val="000521AA"/>
    <w:rsid w:val="0005292D"/>
    <w:rsid w:val="00052B82"/>
    <w:rsid w:val="0005418A"/>
    <w:rsid w:val="000609C2"/>
    <w:rsid w:val="00060AC1"/>
    <w:rsid w:val="0006113D"/>
    <w:rsid w:val="00063EAA"/>
    <w:rsid w:val="00066072"/>
    <w:rsid w:val="00074CD0"/>
    <w:rsid w:val="00074FC5"/>
    <w:rsid w:val="00083788"/>
    <w:rsid w:val="00084D84"/>
    <w:rsid w:val="0008500D"/>
    <w:rsid w:val="00090086"/>
    <w:rsid w:val="00091CFC"/>
    <w:rsid w:val="000A0208"/>
    <w:rsid w:val="000A1D80"/>
    <w:rsid w:val="000A34C7"/>
    <w:rsid w:val="000A5949"/>
    <w:rsid w:val="000A752B"/>
    <w:rsid w:val="000B25F4"/>
    <w:rsid w:val="000B2C2A"/>
    <w:rsid w:val="000C287F"/>
    <w:rsid w:val="000C66D4"/>
    <w:rsid w:val="000D2324"/>
    <w:rsid w:val="000D34EC"/>
    <w:rsid w:val="000D3BE7"/>
    <w:rsid w:val="000D3CCC"/>
    <w:rsid w:val="000D461D"/>
    <w:rsid w:val="000D5329"/>
    <w:rsid w:val="000E08AD"/>
    <w:rsid w:val="000E1867"/>
    <w:rsid w:val="000E4251"/>
    <w:rsid w:val="000E7570"/>
    <w:rsid w:val="000F4AF1"/>
    <w:rsid w:val="00102EFD"/>
    <w:rsid w:val="00103600"/>
    <w:rsid w:val="00107681"/>
    <w:rsid w:val="0011030D"/>
    <w:rsid w:val="00110556"/>
    <w:rsid w:val="001110D9"/>
    <w:rsid w:val="00113B3C"/>
    <w:rsid w:val="00115342"/>
    <w:rsid w:val="0011659B"/>
    <w:rsid w:val="00117425"/>
    <w:rsid w:val="001176C4"/>
    <w:rsid w:val="0012595D"/>
    <w:rsid w:val="0013039D"/>
    <w:rsid w:val="001323CC"/>
    <w:rsid w:val="001371C6"/>
    <w:rsid w:val="00137B78"/>
    <w:rsid w:val="00140F1E"/>
    <w:rsid w:val="00141B46"/>
    <w:rsid w:val="00144353"/>
    <w:rsid w:val="001470C5"/>
    <w:rsid w:val="0014782F"/>
    <w:rsid w:val="0015137D"/>
    <w:rsid w:val="00151AE6"/>
    <w:rsid w:val="0015426F"/>
    <w:rsid w:val="00155988"/>
    <w:rsid w:val="0016283A"/>
    <w:rsid w:val="00163AB3"/>
    <w:rsid w:val="00163CF5"/>
    <w:rsid w:val="00164445"/>
    <w:rsid w:val="00170F0A"/>
    <w:rsid w:val="00172F2C"/>
    <w:rsid w:val="00175B52"/>
    <w:rsid w:val="00177283"/>
    <w:rsid w:val="001812F6"/>
    <w:rsid w:val="00181386"/>
    <w:rsid w:val="001874C0"/>
    <w:rsid w:val="00187D16"/>
    <w:rsid w:val="0019223C"/>
    <w:rsid w:val="001926C8"/>
    <w:rsid w:val="00196257"/>
    <w:rsid w:val="001A1D4F"/>
    <w:rsid w:val="001A5B9B"/>
    <w:rsid w:val="001A66AB"/>
    <w:rsid w:val="001B013A"/>
    <w:rsid w:val="001B238B"/>
    <w:rsid w:val="001B2FE5"/>
    <w:rsid w:val="001B482F"/>
    <w:rsid w:val="001C6AC2"/>
    <w:rsid w:val="001D13BF"/>
    <w:rsid w:val="001D3305"/>
    <w:rsid w:val="001D723B"/>
    <w:rsid w:val="001E0A5E"/>
    <w:rsid w:val="001E114D"/>
    <w:rsid w:val="001E1BDA"/>
    <w:rsid w:val="001E2981"/>
    <w:rsid w:val="001E332A"/>
    <w:rsid w:val="001F0678"/>
    <w:rsid w:val="001F7C02"/>
    <w:rsid w:val="002031B0"/>
    <w:rsid w:val="002059F6"/>
    <w:rsid w:val="00205AE7"/>
    <w:rsid w:val="00210FEE"/>
    <w:rsid w:val="00216973"/>
    <w:rsid w:val="00225558"/>
    <w:rsid w:val="00226543"/>
    <w:rsid w:val="00226588"/>
    <w:rsid w:val="00226B11"/>
    <w:rsid w:val="002279E6"/>
    <w:rsid w:val="00233154"/>
    <w:rsid w:val="00234696"/>
    <w:rsid w:val="0024096E"/>
    <w:rsid w:val="002463DE"/>
    <w:rsid w:val="00254262"/>
    <w:rsid w:val="00254EA7"/>
    <w:rsid w:val="002576D0"/>
    <w:rsid w:val="00263D29"/>
    <w:rsid w:val="00264964"/>
    <w:rsid w:val="00265C78"/>
    <w:rsid w:val="00270FEF"/>
    <w:rsid w:val="0027310C"/>
    <w:rsid w:val="00283E89"/>
    <w:rsid w:val="0029116E"/>
    <w:rsid w:val="002918D6"/>
    <w:rsid w:val="0029353E"/>
    <w:rsid w:val="002A418F"/>
    <w:rsid w:val="002A4476"/>
    <w:rsid w:val="002A6538"/>
    <w:rsid w:val="002A654B"/>
    <w:rsid w:val="002A792C"/>
    <w:rsid w:val="002B149C"/>
    <w:rsid w:val="002B3926"/>
    <w:rsid w:val="002B7C08"/>
    <w:rsid w:val="002C2F54"/>
    <w:rsid w:val="002C3E63"/>
    <w:rsid w:val="002C4FB7"/>
    <w:rsid w:val="002C6949"/>
    <w:rsid w:val="002D07C7"/>
    <w:rsid w:val="002D092E"/>
    <w:rsid w:val="002D22EE"/>
    <w:rsid w:val="002D34FE"/>
    <w:rsid w:val="002D493D"/>
    <w:rsid w:val="002D7AD0"/>
    <w:rsid w:val="002E103B"/>
    <w:rsid w:val="002E15F0"/>
    <w:rsid w:val="002E20D1"/>
    <w:rsid w:val="002E629D"/>
    <w:rsid w:val="002F3743"/>
    <w:rsid w:val="002F4501"/>
    <w:rsid w:val="002F6028"/>
    <w:rsid w:val="0030172B"/>
    <w:rsid w:val="003041A4"/>
    <w:rsid w:val="0030503D"/>
    <w:rsid w:val="00306454"/>
    <w:rsid w:val="0031057E"/>
    <w:rsid w:val="003121CF"/>
    <w:rsid w:val="00314841"/>
    <w:rsid w:val="00315041"/>
    <w:rsid w:val="00323319"/>
    <w:rsid w:val="0032498F"/>
    <w:rsid w:val="003251B0"/>
    <w:rsid w:val="0032572F"/>
    <w:rsid w:val="00326B74"/>
    <w:rsid w:val="003277DA"/>
    <w:rsid w:val="00333809"/>
    <w:rsid w:val="00340EFC"/>
    <w:rsid w:val="00344CDE"/>
    <w:rsid w:val="00347069"/>
    <w:rsid w:val="00350F19"/>
    <w:rsid w:val="00351EED"/>
    <w:rsid w:val="00354000"/>
    <w:rsid w:val="0035780D"/>
    <w:rsid w:val="0036184D"/>
    <w:rsid w:val="00363C60"/>
    <w:rsid w:val="0036443F"/>
    <w:rsid w:val="0036517B"/>
    <w:rsid w:val="00371579"/>
    <w:rsid w:val="00372091"/>
    <w:rsid w:val="00373355"/>
    <w:rsid w:val="00376C74"/>
    <w:rsid w:val="0037788E"/>
    <w:rsid w:val="00381E5F"/>
    <w:rsid w:val="00383F48"/>
    <w:rsid w:val="00383FBC"/>
    <w:rsid w:val="003867BA"/>
    <w:rsid w:val="00387D01"/>
    <w:rsid w:val="00387EE0"/>
    <w:rsid w:val="0039313F"/>
    <w:rsid w:val="003A4B8D"/>
    <w:rsid w:val="003B3AC6"/>
    <w:rsid w:val="003B59B7"/>
    <w:rsid w:val="003B7E87"/>
    <w:rsid w:val="003C065A"/>
    <w:rsid w:val="003C4C3E"/>
    <w:rsid w:val="003D0859"/>
    <w:rsid w:val="003D47FD"/>
    <w:rsid w:val="003E0F09"/>
    <w:rsid w:val="003E108A"/>
    <w:rsid w:val="003E4D82"/>
    <w:rsid w:val="003E62E2"/>
    <w:rsid w:val="003E6BC6"/>
    <w:rsid w:val="003E6C43"/>
    <w:rsid w:val="003E77EF"/>
    <w:rsid w:val="003F0FD7"/>
    <w:rsid w:val="003F60D6"/>
    <w:rsid w:val="003F740A"/>
    <w:rsid w:val="00405408"/>
    <w:rsid w:val="004113CA"/>
    <w:rsid w:val="00413C7B"/>
    <w:rsid w:val="00414587"/>
    <w:rsid w:val="00417DD0"/>
    <w:rsid w:val="00423C92"/>
    <w:rsid w:val="004249B9"/>
    <w:rsid w:val="00430015"/>
    <w:rsid w:val="004328E2"/>
    <w:rsid w:val="00436137"/>
    <w:rsid w:val="0043625D"/>
    <w:rsid w:val="004376F8"/>
    <w:rsid w:val="0044166F"/>
    <w:rsid w:val="00441DD6"/>
    <w:rsid w:val="00442EDE"/>
    <w:rsid w:val="00443E14"/>
    <w:rsid w:val="00454EB5"/>
    <w:rsid w:val="004557E2"/>
    <w:rsid w:val="00455FE2"/>
    <w:rsid w:val="00456D8E"/>
    <w:rsid w:val="0046027F"/>
    <w:rsid w:val="004607E2"/>
    <w:rsid w:val="00462F72"/>
    <w:rsid w:val="00466C75"/>
    <w:rsid w:val="00470286"/>
    <w:rsid w:val="00472B6D"/>
    <w:rsid w:val="004740C6"/>
    <w:rsid w:val="00475BF9"/>
    <w:rsid w:val="00477575"/>
    <w:rsid w:val="00482A47"/>
    <w:rsid w:val="0048312C"/>
    <w:rsid w:val="00483F5B"/>
    <w:rsid w:val="00484F08"/>
    <w:rsid w:val="004859D4"/>
    <w:rsid w:val="00485D88"/>
    <w:rsid w:val="00487A3D"/>
    <w:rsid w:val="0049727B"/>
    <w:rsid w:val="004A0EB8"/>
    <w:rsid w:val="004A1852"/>
    <w:rsid w:val="004A766B"/>
    <w:rsid w:val="004B22E4"/>
    <w:rsid w:val="004B2C4C"/>
    <w:rsid w:val="004B2E67"/>
    <w:rsid w:val="004C0603"/>
    <w:rsid w:val="004C093F"/>
    <w:rsid w:val="004C0FA4"/>
    <w:rsid w:val="004C7294"/>
    <w:rsid w:val="004D0B57"/>
    <w:rsid w:val="004D2EFF"/>
    <w:rsid w:val="004D4BA5"/>
    <w:rsid w:val="004D5257"/>
    <w:rsid w:val="004E3811"/>
    <w:rsid w:val="004E516A"/>
    <w:rsid w:val="004F067F"/>
    <w:rsid w:val="004F1090"/>
    <w:rsid w:val="004F3B38"/>
    <w:rsid w:val="004F455C"/>
    <w:rsid w:val="004F4845"/>
    <w:rsid w:val="004F5460"/>
    <w:rsid w:val="004F7C65"/>
    <w:rsid w:val="00501392"/>
    <w:rsid w:val="00501DF8"/>
    <w:rsid w:val="0050301C"/>
    <w:rsid w:val="00510214"/>
    <w:rsid w:val="00513478"/>
    <w:rsid w:val="0051369E"/>
    <w:rsid w:val="00514120"/>
    <w:rsid w:val="0051560E"/>
    <w:rsid w:val="00516A27"/>
    <w:rsid w:val="00516C59"/>
    <w:rsid w:val="005202F0"/>
    <w:rsid w:val="00520944"/>
    <w:rsid w:val="00521E7E"/>
    <w:rsid w:val="0052239C"/>
    <w:rsid w:val="005235C6"/>
    <w:rsid w:val="00525BA4"/>
    <w:rsid w:val="005274F0"/>
    <w:rsid w:val="005377ED"/>
    <w:rsid w:val="00544F33"/>
    <w:rsid w:val="00546511"/>
    <w:rsid w:val="0055103F"/>
    <w:rsid w:val="005512FA"/>
    <w:rsid w:val="00554E7E"/>
    <w:rsid w:val="00557C79"/>
    <w:rsid w:val="0056091A"/>
    <w:rsid w:val="00561825"/>
    <w:rsid w:val="00562F52"/>
    <w:rsid w:val="00562F7C"/>
    <w:rsid w:val="00564FD5"/>
    <w:rsid w:val="00567F08"/>
    <w:rsid w:val="00571E32"/>
    <w:rsid w:val="005737D2"/>
    <w:rsid w:val="00575614"/>
    <w:rsid w:val="00576ECF"/>
    <w:rsid w:val="00585128"/>
    <w:rsid w:val="00592856"/>
    <w:rsid w:val="00593867"/>
    <w:rsid w:val="00593F88"/>
    <w:rsid w:val="00596698"/>
    <w:rsid w:val="005A0118"/>
    <w:rsid w:val="005A07CB"/>
    <w:rsid w:val="005A0CA1"/>
    <w:rsid w:val="005A2A86"/>
    <w:rsid w:val="005A38D3"/>
    <w:rsid w:val="005A39EB"/>
    <w:rsid w:val="005A4053"/>
    <w:rsid w:val="005A408F"/>
    <w:rsid w:val="005A65AB"/>
    <w:rsid w:val="005A6B69"/>
    <w:rsid w:val="005B1405"/>
    <w:rsid w:val="005B41B9"/>
    <w:rsid w:val="005B4607"/>
    <w:rsid w:val="005B516D"/>
    <w:rsid w:val="005C589D"/>
    <w:rsid w:val="005D0963"/>
    <w:rsid w:val="005D0A83"/>
    <w:rsid w:val="005D51A6"/>
    <w:rsid w:val="005D65D5"/>
    <w:rsid w:val="005E4419"/>
    <w:rsid w:val="005F15B2"/>
    <w:rsid w:val="005F4854"/>
    <w:rsid w:val="005F4959"/>
    <w:rsid w:val="005F4D3D"/>
    <w:rsid w:val="005F5498"/>
    <w:rsid w:val="005F5547"/>
    <w:rsid w:val="005F6FD1"/>
    <w:rsid w:val="0060084D"/>
    <w:rsid w:val="00600A66"/>
    <w:rsid w:val="0060110B"/>
    <w:rsid w:val="006022CF"/>
    <w:rsid w:val="00602C93"/>
    <w:rsid w:val="00606E37"/>
    <w:rsid w:val="0060761F"/>
    <w:rsid w:val="006106E8"/>
    <w:rsid w:val="00611627"/>
    <w:rsid w:val="00611B43"/>
    <w:rsid w:val="00612BA9"/>
    <w:rsid w:val="00614DD7"/>
    <w:rsid w:val="00615E94"/>
    <w:rsid w:val="00616093"/>
    <w:rsid w:val="00617B87"/>
    <w:rsid w:val="00620085"/>
    <w:rsid w:val="00623C37"/>
    <w:rsid w:val="00627105"/>
    <w:rsid w:val="00627AD9"/>
    <w:rsid w:val="006324F8"/>
    <w:rsid w:val="00633260"/>
    <w:rsid w:val="0063542E"/>
    <w:rsid w:val="00637DDB"/>
    <w:rsid w:val="00641116"/>
    <w:rsid w:val="0064363F"/>
    <w:rsid w:val="00644A2B"/>
    <w:rsid w:val="00644E37"/>
    <w:rsid w:val="00656DC9"/>
    <w:rsid w:val="006575E9"/>
    <w:rsid w:val="00657FAC"/>
    <w:rsid w:val="006601B4"/>
    <w:rsid w:val="00661F08"/>
    <w:rsid w:val="00667130"/>
    <w:rsid w:val="00667EF7"/>
    <w:rsid w:val="006701A0"/>
    <w:rsid w:val="00670BFE"/>
    <w:rsid w:val="006741B9"/>
    <w:rsid w:val="00674D5F"/>
    <w:rsid w:val="006858C7"/>
    <w:rsid w:val="006907A5"/>
    <w:rsid w:val="006954B6"/>
    <w:rsid w:val="00696205"/>
    <w:rsid w:val="00696277"/>
    <w:rsid w:val="006A032B"/>
    <w:rsid w:val="006A064B"/>
    <w:rsid w:val="006A1058"/>
    <w:rsid w:val="006A35D5"/>
    <w:rsid w:val="006A544A"/>
    <w:rsid w:val="006A54DF"/>
    <w:rsid w:val="006A6B3C"/>
    <w:rsid w:val="006A6F77"/>
    <w:rsid w:val="006A7EB2"/>
    <w:rsid w:val="006B01FB"/>
    <w:rsid w:val="006B1167"/>
    <w:rsid w:val="006B3300"/>
    <w:rsid w:val="006B6218"/>
    <w:rsid w:val="006B6EB9"/>
    <w:rsid w:val="006C482E"/>
    <w:rsid w:val="006C5210"/>
    <w:rsid w:val="006C7305"/>
    <w:rsid w:val="006D0847"/>
    <w:rsid w:val="006D3B7A"/>
    <w:rsid w:val="006D5554"/>
    <w:rsid w:val="006D76F3"/>
    <w:rsid w:val="006D7C71"/>
    <w:rsid w:val="006D7D69"/>
    <w:rsid w:val="006E02AD"/>
    <w:rsid w:val="006E0983"/>
    <w:rsid w:val="006E0CB9"/>
    <w:rsid w:val="006E1459"/>
    <w:rsid w:val="006E282A"/>
    <w:rsid w:val="006E2999"/>
    <w:rsid w:val="006E33AB"/>
    <w:rsid w:val="006E3DE7"/>
    <w:rsid w:val="006E4AFC"/>
    <w:rsid w:val="006E5096"/>
    <w:rsid w:val="006E5A82"/>
    <w:rsid w:val="006E6231"/>
    <w:rsid w:val="006E6BD6"/>
    <w:rsid w:val="006E6CFC"/>
    <w:rsid w:val="006F0D8B"/>
    <w:rsid w:val="006F12E9"/>
    <w:rsid w:val="006F2131"/>
    <w:rsid w:val="00700050"/>
    <w:rsid w:val="0070014C"/>
    <w:rsid w:val="00704DDC"/>
    <w:rsid w:val="007070B1"/>
    <w:rsid w:val="00710616"/>
    <w:rsid w:val="00711E34"/>
    <w:rsid w:val="0071745B"/>
    <w:rsid w:val="0072647E"/>
    <w:rsid w:val="007313C0"/>
    <w:rsid w:val="00746B0D"/>
    <w:rsid w:val="0074704A"/>
    <w:rsid w:val="007477F4"/>
    <w:rsid w:val="00750FE1"/>
    <w:rsid w:val="00751108"/>
    <w:rsid w:val="00757C36"/>
    <w:rsid w:val="00763174"/>
    <w:rsid w:val="00764960"/>
    <w:rsid w:val="00767AEF"/>
    <w:rsid w:val="00770D24"/>
    <w:rsid w:val="00770FC2"/>
    <w:rsid w:val="007725B3"/>
    <w:rsid w:val="007730B8"/>
    <w:rsid w:val="0077615F"/>
    <w:rsid w:val="0077659C"/>
    <w:rsid w:val="007769AD"/>
    <w:rsid w:val="00780326"/>
    <w:rsid w:val="007808C5"/>
    <w:rsid w:val="0078248E"/>
    <w:rsid w:val="00786DCA"/>
    <w:rsid w:val="0079122E"/>
    <w:rsid w:val="00793CB8"/>
    <w:rsid w:val="00794DB1"/>
    <w:rsid w:val="007A16EB"/>
    <w:rsid w:val="007A2EB7"/>
    <w:rsid w:val="007A303C"/>
    <w:rsid w:val="007B088C"/>
    <w:rsid w:val="007B1048"/>
    <w:rsid w:val="007B257C"/>
    <w:rsid w:val="007B4A29"/>
    <w:rsid w:val="007B529F"/>
    <w:rsid w:val="007C34CF"/>
    <w:rsid w:val="007C4797"/>
    <w:rsid w:val="007C4DDB"/>
    <w:rsid w:val="007C6CEB"/>
    <w:rsid w:val="007D0A8B"/>
    <w:rsid w:val="007D13BC"/>
    <w:rsid w:val="007D3BB9"/>
    <w:rsid w:val="007D4D40"/>
    <w:rsid w:val="007D60DC"/>
    <w:rsid w:val="007E052F"/>
    <w:rsid w:val="007E4888"/>
    <w:rsid w:val="007E7312"/>
    <w:rsid w:val="007F38AC"/>
    <w:rsid w:val="007F3E8C"/>
    <w:rsid w:val="007F7C6F"/>
    <w:rsid w:val="008034B0"/>
    <w:rsid w:val="008044BC"/>
    <w:rsid w:val="0081291E"/>
    <w:rsid w:val="008134FD"/>
    <w:rsid w:val="00815C92"/>
    <w:rsid w:val="00821CBD"/>
    <w:rsid w:val="00821D6C"/>
    <w:rsid w:val="00823BEF"/>
    <w:rsid w:val="00824243"/>
    <w:rsid w:val="00826760"/>
    <w:rsid w:val="0082770A"/>
    <w:rsid w:val="0082792A"/>
    <w:rsid w:val="0083178A"/>
    <w:rsid w:val="0083663B"/>
    <w:rsid w:val="00840EA3"/>
    <w:rsid w:val="00850485"/>
    <w:rsid w:val="00851421"/>
    <w:rsid w:val="00852845"/>
    <w:rsid w:val="00853C94"/>
    <w:rsid w:val="00855940"/>
    <w:rsid w:val="00855AE7"/>
    <w:rsid w:val="008569FD"/>
    <w:rsid w:val="008571F3"/>
    <w:rsid w:val="00857EEB"/>
    <w:rsid w:val="008639AC"/>
    <w:rsid w:val="00871AD8"/>
    <w:rsid w:val="00872328"/>
    <w:rsid w:val="00872946"/>
    <w:rsid w:val="00872DEF"/>
    <w:rsid w:val="00874B7B"/>
    <w:rsid w:val="00875855"/>
    <w:rsid w:val="0088052F"/>
    <w:rsid w:val="00881A75"/>
    <w:rsid w:val="00886C81"/>
    <w:rsid w:val="00887424"/>
    <w:rsid w:val="00896A10"/>
    <w:rsid w:val="00897BC3"/>
    <w:rsid w:val="008A3074"/>
    <w:rsid w:val="008A505D"/>
    <w:rsid w:val="008B24D0"/>
    <w:rsid w:val="008B298C"/>
    <w:rsid w:val="008B2FCA"/>
    <w:rsid w:val="008B6E69"/>
    <w:rsid w:val="008C0671"/>
    <w:rsid w:val="008C1262"/>
    <w:rsid w:val="008C1A12"/>
    <w:rsid w:val="008C1DB6"/>
    <w:rsid w:val="008C2EDB"/>
    <w:rsid w:val="008C3444"/>
    <w:rsid w:val="008D09C8"/>
    <w:rsid w:val="008D44F8"/>
    <w:rsid w:val="008D68C2"/>
    <w:rsid w:val="008E2AD8"/>
    <w:rsid w:val="008E2ADA"/>
    <w:rsid w:val="008E2BFE"/>
    <w:rsid w:val="008E41C8"/>
    <w:rsid w:val="008E5577"/>
    <w:rsid w:val="008E585B"/>
    <w:rsid w:val="008E7C63"/>
    <w:rsid w:val="008F0237"/>
    <w:rsid w:val="008F18F1"/>
    <w:rsid w:val="008F39C2"/>
    <w:rsid w:val="008F4198"/>
    <w:rsid w:val="008F4241"/>
    <w:rsid w:val="008F4A04"/>
    <w:rsid w:val="008F7D25"/>
    <w:rsid w:val="00901677"/>
    <w:rsid w:val="00901B5A"/>
    <w:rsid w:val="00902A73"/>
    <w:rsid w:val="009032B2"/>
    <w:rsid w:val="00903DDD"/>
    <w:rsid w:val="00911296"/>
    <w:rsid w:val="00912B55"/>
    <w:rsid w:val="009135D3"/>
    <w:rsid w:val="00913FAF"/>
    <w:rsid w:val="00914DD4"/>
    <w:rsid w:val="009172AC"/>
    <w:rsid w:val="00920637"/>
    <w:rsid w:val="0092313B"/>
    <w:rsid w:val="00925743"/>
    <w:rsid w:val="00930A36"/>
    <w:rsid w:val="00941A8B"/>
    <w:rsid w:val="00943A35"/>
    <w:rsid w:val="00947F31"/>
    <w:rsid w:val="009515D1"/>
    <w:rsid w:val="0095394B"/>
    <w:rsid w:val="009614CC"/>
    <w:rsid w:val="00961846"/>
    <w:rsid w:val="00963E4E"/>
    <w:rsid w:val="009668F5"/>
    <w:rsid w:val="00966A90"/>
    <w:rsid w:val="009702C8"/>
    <w:rsid w:val="0097418B"/>
    <w:rsid w:val="00976FE7"/>
    <w:rsid w:val="00981987"/>
    <w:rsid w:val="009820F3"/>
    <w:rsid w:val="00983A88"/>
    <w:rsid w:val="009847F1"/>
    <w:rsid w:val="00984975"/>
    <w:rsid w:val="009921F1"/>
    <w:rsid w:val="0099592C"/>
    <w:rsid w:val="00996277"/>
    <w:rsid w:val="00997398"/>
    <w:rsid w:val="009A2206"/>
    <w:rsid w:val="009A24C1"/>
    <w:rsid w:val="009A2A32"/>
    <w:rsid w:val="009A3A11"/>
    <w:rsid w:val="009A4F85"/>
    <w:rsid w:val="009A50F9"/>
    <w:rsid w:val="009A68DC"/>
    <w:rsid w:val="009A7328"/>
    <w:rsid w:val="009B1A89"/>
    <w:rsid w:val="009B1E2F"/>
    <w:rsid w:val="009B3FF2"/>
    <w:rsid w:val="009B735F"/>
    <w:rsid w:val="009C27DD"/>
    <w:rsid w:val="009C2CCA"/>
    <w:rsid w:val="009C49E7"/>
    <w:rsid w:val="009C79F5"/>
    <w:rsid w:val="009C7B84"/>
    <w:rsid w:val="009D0164"/>
    <w:rsid w:val="009D0D44"/>
    <w:rsid w:val="009D2FFC"/>
    <w:rsid w:val="009D4BD4"/>
    <w:rsid w:val="009E61F9"/>
    <w:rsid w:val="009E770C"/>
    <w:rsid w:val="009F001A"/>
    <w:rsid w:val="009F2C55"/>
    <w:rsid w:val="009F2E9B"/>
    <w:rsid w:val="009F3207"/>
    <w:rsid w:val="009F3F2C"/>
    <w:rsid w:val="00A00B04"/>
    <w:rsid w:val="00A0198C"/>
    <w:rsid w:val="00A02516"/>
    <w:rsid w:val="00A0485E"/>
    <w:rsid w:val="00A04EBF"/>
    <w:rsid w:val="00A05637"/>
    <w:rsid w:val="00A06735"/>
    <w:rsid w:val="00A13173"/>
    <w:rsid w:val="00A164D1"/>
    <w:rsid w:val="00A25B05"/>
    <w:rsid w:val="00A25CFB"/>
    <w:rsid w:val="00A30806"/>
    <w:rsid w:val="00A32F37"/>
    <w:rsid w:val="00A333F0"/>
    <w:rsid w:val="00A33E39"/>
    <w:rsid w:val="00A44823"/>
    <w:rsid w:val="00A456D0"/>
    <w:rsid w:val="00A46108"/>
    <w:rsid w:val="00A46D8D"/>
    <w:rsid w:val="00A501F9"/>
    <w:rsid w:val="00A533F3"/>
    <w:rsid w:val="00A579C0"/>
    <w:rsid w:val="00A60316"/>
    <w:rsid w:val="00A7002C"/>
    <w:rsid w:val="00A702D5"/>
    <w:rsid w:val="00A71585"/>
    <w:rsid w:val="00A73E4F"/>
    <w:rsid w:val="00A744A9"/>
    <w:rsid w:val="00A77F36"/>
    <w:rsid w:val="00A80014"/>
    <w:rsid w:val="00A804A8"/>
    <w:rsid w:val="00A851CD"/>
    <w:rsid w:val="00A85A02"/>
    <w:rsid w:val="00A9159F"/>
    <w:rsid w:val="00A956FD"/>
    <w:rsid w:val="00AA4D0B"/>
    <w:rsid w:val="00AA4F45"/>
    <w:rsid w:val="00AB0590"/>
    <w:rsid w:val="00AB1DE4"/>
    <w:rsid w:val="00AB42FD"/>
    <w:rsid w:val="00AC0C05"/>
    <w:rsid w:val="00AC3AF3"/>
    <w:rsid w:val="00AC63DD"/>
    <w:rsid w:val="00AD1EC5"/>
    <w:rsid w:val="00AD42A2"/>
    <w:rsid w:val="00AD5BE8"/>
    <w:rsid w:val="00AE1CC6"/>
    <w:rsid w:val="00AE2DD3"/>
    <w:rsid w:val="00AE3EB8"/>
    <w:rsid w:val="00AE56BB"/>
    <w:rsid w:val="00AE61EB"/>
    <w:rsid w:val="00AF0B13"/>
    <w:rsid w:val="00AF1AE4"/>
    <w:rsid w:val="00AF49D6"/>
    <w:rsid w:val="00AF4D58"/>
    <w:rsid w:val="00AF531E"/>
    <w:rsid w:val="00B00171"/>
    <w:rsid w:val="00B016EC"/>
    <w:rsid w:val="00B05BC8"/>
    <w:rsid w:val="00B06292"/>
    <w:rsid w:val="00B13CEC"/>
    <w:rsid w:val="00B14467"/>
    <w:rsid w:val="00B14BE2"/>
    <w:rsid w:val="00B227BE"/>
    <w:rsid w:val="00B26FDB"/>
    <w:rsid w:val="00B30F1F"/>
    <w:rsid w:val="00B339F7"/>
    <w:rsid w:val="00B34F22"/>
    <w:rsid w:val="00B35710"/>
    <w:rsid w:val="00B36855"/>
    <w:rsid w:val="00B36C5D"/>
    <w:rsid w:val="00B43350"/>
    <w:rsid w:val="00B4460B"/>
    <w:rsid w:val="00B45D57"/>
    <w:rsid w:val="00B52F95"/>
    <w:rsid w:val="00B5475E"/>
    <w:rsid w:val="00B55438"/>
    <w:rsid w:val="00B56E73"/>
    <w:rsid w:val="00B63379"/>
    <w:rsid w:val="00B6365E"/>
    <w:rsid w:val="00B63914"/>
    <w:rsid w:val="00B70A2B"/>
    <w:rsid w:val="00B726C1"/>
    <w:rsid w:val="00B77109"/>
    <w:rsid w:val="00B77C43"/>
    <w:rsid w:val="00B802F1"/>
    <w:rsid w:val="00B802FD"/>
    <w:rsid w:val="00B8122B"/>
    <w:rsid w:val="00B825D0"/>
    <w:rsid w:val="00B93557"/>
    <w:rsid w:val="00B93D5E"/>
    <w:rsid w:val="00B94BF1"/>
    <w:rsid w:val="00B95196"/>
    <w:rsid w:val="00BA0B19"/>
    <w:rsid w:val="00BA402B"/>
    <w:rsid w:val="00BA52EB"/>
    <w:rsid w:val="00BA723B"/>
    <w:rsid w:val="00BA79B0"/>
    <w:rsid w:val="00BB0693"/>
    <w:rsid w:val="00BB1154"/>
    <w:rsid w:val="00BB2EDE"/>
    <w:rsid w:val="00BB49B6"/>
    <w:rsid w:val="00BB5C2D"/>
    <w:rsid w:val="00BB7D14"/>
    <w:rsid w:val="00BC19F5"/>
    <w:rsid w:val="00BC7865"/>
    <w:rsid w:val="00BD337B"/>
    <w:rsid w:val="00BD5E28"/>
    <w:rsid w:val="00BD6334"/>
    <w:rsid w:val="00BD68C7"/>
    <w:rsid w:val="00BD6AD4"/>
    <w:rsid w:val="00BD6DC8"/>
    <w:rsid w:val="00BE0477"/>
    <w:rsid w:val="00BF08FC"/>
    <w:rsid w:val="00BF2C76"/>
    <w:rsid w:val="00BF75E0"/>
    <w:rsid w:val="00C02FCC"/>
    <w:rsid w:val="00C04141"/>
    <w:rsid w:val="00C0520E"/>
    <w:rsid w:val="00C12A7B"/>
    <w:rsid w:val="00C14999"/>
    <w:rsid w:val="00C17124"/>
    <w:rsid w:val="00C179EC"/>
    <w:rsid w:val="00C227DB"/>
    <w:rsid w:val="00C242A0"/>
    <w:rsid w:val="00C24490"/>
    <w:rsid w:val="00C245F5"/>
    <w:rsid w:val="00C3120A"/>
    <w:rsid w:val="00C326E2"/>
    <w:rsid w:val="00C40BD7"/>
    <w:rsid w:val="00C4622B"/>
    <w:rsid w:val="00C47231"/>
    <w:rsid w:val="00C513C8"/>
    <w:rsid w:val="00C51E09"/>
    <w:rsid w:val="00C524A2"/>
    <w:rsid w:val="00C55C78"/>
    <w:rsid w:val="00C61CEF"/>
    <w:rsid w:val="00C6228E"/>
    <w:rsid w:val="00C62AF7"/>
    <w:rsid w:val="00C64D9E"/>
    <w:rsid w:val="00C65DAF"/>
    <w:rsid w:val="00C66570"/>
    <w:rsid w:val="00C66F47"/>
    <w:rsid w:val="00C67402"/>
    <w:rsid w:val="00C7509E"/>
    <w:rsid w:val="00C77106"/>
    <w:rsid w:val="00C8271D"/>
    <w:rsid w:val="00C82787"/>
    <w:rsid w:val="00C82DF9"/>
    <w:rsid w:val="00C833CD"/>
    <w:rsid w:val="00C92519"/>
    <w:rsid w:val="00C92629"/>
    <w:rsid w:val="00C95639"/>
    <w:rsid w:val="00CA26E0"/>
    <w:rsid w:val="00CB3BF3"/>
    <w:rsid w:val="00CB3CEB"/>
    <w:rsid w:val="00CB6758"/>
    <w:rsid w:val="00CC0395"/>
    <w:rsid w:val="00CC1CD7"/>
    <w:rsid w:val="00CC2FCC"/>
    <w:rsid w:val="00CC3D21"/>
    <w:rsid w:val="00CC3EEC"/>
    <w:rsid w:val="00CC4563"/>
    <w:rsid w:val="00CC49B8"/>
    <w:rsid w:val="00CC6048"/>
    <w:rsid w:val="00CC6535"/>
    <w:rsid w:val="00CC7AB8"/>
    <w:rsid w:val="00CD0BA8"/>
    <w:rsid w:val="00CD181C"/>
    <w:rsid w:val="00CD1FA3"/>
    <w:rsid w:val="00CD5CC9"/>
    <w:rsid w:val="00CD6B88"/>
    <w:rsid w:val="00CE25F9"/>
    <w:rsid w:val="00CE4677"/>
    <w:rsid w:val="00CE70A9"/>
    <w:rsid w:val="00CE7B75"/>
    <w:rsid w:val="00CF058D"/>
    <w:rsid w:val="00CF12ED"/>
    <w:rsid w:val="00CF210F"/>
    <w:rsid w:val="00CF2CBA"/>
    <w:rsid w:val="00CF50D6"/>
    <w:rsid w:val="00CF638F"/>
    <w:rsid w:val="00CF7F5B"/>
    <w:rsid w:val="00D00EC3"/>
    <w:rsid w:val="00D022C9"/>
    <w:rsid w:val="00D1046A"/>
    <w:rsid w:val="00D15E15"/>
    <w:rsid w:val="00D210AF"/>
    <w:rsid w:val="00D237AE"/>
    <w:rsid w:val="00D25503"/>
    <w:rsid w:val="00D34572"/>
    <w:rsid w:val="00D412DA"/>
    <w:rsid w:val="00D4175A"/>
    <w:rsid w:val="00D4281D"/>
    <w:rsid w:val="00D521A6"/>
    <w:rsid w:val="00D56E2E"/>
    <w:rsid w:val="00D613C8"/>
    <w:rsid w:val="00D627BD"/>
    <w:rsid w:val="00D7164D"/>
    <w:rsid w:val="00D7405E"/>
    <w:rsid w:val="00D74211"/>
    <w:rsid w:val="00D76B1E"/>
    <w:rsid w:val="00D8232F"/>
    <w:rsid w:val="00D83658"/>
    <w:rsid w:val="00D9012D"/>
    <w:rsid w:val="00D901A6"/>
    <w:rsid w:val="00D90E4E"/>
    <w:rsid w:val="00D92715"/>
    <w:rsid w:val="00D95B14"/>
    <w:rsid w:val="00D97648"/>
    <w:rsid w:val="00DA0446"/>
    <w:rsid w:val="00DA48F4"/>
    <w:rsid w:val="00DA75F1"/>
    <w:rsid w:val="00DB423A"/>
    <w:rsid w:val="00DB5ECF"/>
    <w:rsid w:val="00DB6E61"/>
    <w:rsid w:val="00DB74CC"/>
    <w:rsid w:val="00DD39AF"/>
    <w:rsid w:val="00DD3A73"/>
    <w:rsid w:val="00DD53DB"/>
    <w:rsid w:val="00DD69E7"/>
    <w:rsid w:val="00DD6DA7"/>
    <w:rsid w:val="00DE292C"/>
    <w:rsid w:val="00DE30F7"/>
    <w:rsid w:val="00DE5DE4"/>
    <w:rsid w:val="00DE6555"/>
    <w:rsid w:val="00DE6F87"/>
    <w:rsid w:val="00DF0A76"/>
    <w:rsid w:val="00DF6CEA"/>
    <w:rsid w:val="00DF76CB"/>
    <w:rsid w:val="00E010E7"/>
    <w:rsid w:val="00E04603"/>
    <w:rsid w:val="00E07DA8"/>
    <w:rsid w:val="00E12647"/>
    <w:rsid w:val="00E1358E"/>
    <w:rsid w:val="00E1530F"/>
    <w:rsid w:val="00E17587"/>
    <w:rsid w:val="00E179D7"/>
    <w:rsid w:val="00E24460"/>
    <w:rsid w:val="00E304B9"/>
    <w:rsid w:val="00E340D3"/>
    <w:rsid w:val="00E34A41"/>
    <w:rsid w:val="00E354A4"/>
    <w:rsid w:val="00E37E0E"/>
    <w:rsid w:val="00E4309D"/>
    <w:rsid w:val="00E438D3"/>
    <w:rsid w:val="00E4457C"/>
    <w:rsid w:val="00E464AF"/>
    <w:rsid w:val="00E5002C"/>
    <w:rsid w:val="00E50595"/>
    <w:rsid w:val="00E51115"/>
    <w:rsid w:val="00E53C4B"/>
    <w:rsid w:val="00E5408C"/>
    <w:rsid w:val="00E540B9"/>
    <w:rsid w:val="00E5551E"/>
    <w:rsid w:val="00E56759"/>
    <w:rsid w:val="00E6210B"/>
    <w:rsid w:val="00E63EAB"/>
    <w:rsid w:val="00E73AA2"/>
    <w:rsid w:val="00E73FA7"/>
    <w:rsid w:val="00E74691"/>
    <w:rsid w:val="00E75C4D"/>
    <w:rsid w:val="00E77CB6"/>
    <w:rsid w:val="00E847AD"/>
    <w:rsid w:val="00E863AB"/>
    <w:rsid w:val="00E91A5F"/>
    <w:rsid w:val="00E91B41"/>
    <w:rsid w:val="00E92E6C"/>
    <w:rsid w:val="00E97F94"/>
    <w:rsid w:val="00EA2504"/>
    <w:rsid w:val="00EB0C10"/>
    <w:rsid w:val="00EB2967"/>
    <w:rsid w:val="00EB569E"/>
    <w:rsid w:val="00EB7C81"/>
    <w:rsid w:val="00EC2DF8"/>
    <w:rsid w:val="00EC31E0"/>
    <w:rsid w:val="00EC41B6"/>
    <w:rsid w:val="00EC502D"/>
    <w:rsid w:val="00EC5771"/>
    <w:rsid w:val="00EC7464"/>
    <w:rsid w:val="00ED0987"/>
    <w:rsid w:val="00ED0C51"/>
    <w:rsid w:val="00ED0DCA"/>
    <w:rsid w:val="00ED612B"/>
    <w:rsid w:val="00EE0F41"/>
    <w:rsid w:val="00EE0F69"/>
    <w:rsid w:val="00EE13C7"/>
    <w:rsid w:val="00EE1E5A"/>
    <w:rsid w:val="00EE55F0"/>
    <w:rsid w:val="00EE7914"/>
    <w:rsid w:val="00EF006D"/>
    <w:rsid w:val="00F00718"/>
    <w:rsid w:val="00F007B7"/>
    <w:rsid w:val="00F011F0"/>
    <w:rsid w:val="00F026DA"/>
    <w:rsid w:val="00F056EF"/>
    <w:rsid w:val="00F074AD"/>
    <w:rsid w:val="00F11DC9"/>
    <w:rsid w:val="00F2214C"/>
    <w:rsid w:val="00F2264F"/>
    <w:rsid w:val="00F24CFB"/>
    <w:rsid w:val="00F26923"/>
    <w:rsid w:val="00F323C6"/>
    <w:rsid w:val="00F33E28"/>
    <w:rsid w:val="00F364A8"/>
    <w:rsid w:val="00F43E7F"/>
    <w:rsid w:val="00F64F30"/>
    <w:rsid w:val="00F64F41"/>
    <w:rsid w:val="00F67B9C"/>
    <w:rsid w:val="00F741CC"/>
    <w:rsid w:val="00F74A11"/>
    <w:rsid w:val="00F761EB"/>
    <w:rsid w:val="00F77771"/>
    <w:rsid w:val="00F801FB"/>
    <w:rsid w:val="00F80B4F"/>
    <w:rsid w:val="00F80F43"/>
    <w:rsid w:val="00F8398E"/>
    <w:rsid w:val="00F83BA4"/>
    <w:rsid w:val="00F84425"/>
    <w:rsid w:val="00F84A11"/>
    <w:rsid w:val="00F87F9C"/>
    <w:rsid w:val="00F94200"/>
    <w:rsid w:val="00F94D3E"/>
    <w:rsid w:val="00FA0E0D"/>
    <w:rsid w:val="00FA197C"/>
    <w:rsid w:val="00FA2976"/>
    <w:rsid w:val="00FA4CCE"/>
    <w:rsid w:val="00FA602A"/>
    <w:rsid w:val="00FA7D7D"/>
    <w:rsid w:val="00FB3847"/>
    <w:rsid w:val="00FB3949"/>
    <w:rsid w:val="00FB4F1B"/>
    <w:rsid w:val="00FB501C"/>
    <w:rsid w:val="00FB5D43"/>
    <w:rsid w:val="00FB65B1"/>
    <w:rsid w:val="00FC02D0"/>
    <w:rsid w:val="00FC048C"/>
    <w:rsid w:val="00FC2ECE"/>
    <w:rsid w:val="00FC42FE"/>
    <w:rsid w:val="00FC5173"/>
    <w:rsid w:val="00FC59E4"/>
    <w:rsid w:val="00FC7542"/>
    <w:rsid w:val="00FC7CF2"/>
    <w:rsid w:val="00FD6B57"/>
    <w:rsid w:val="00FE119E"/>
    <w:rsid w:val="00FE29D8"/>
    <w:rsid w:val="00FE2BBE"/>
    <w:rsid w:val="00FE4B0F"/>
    <w:rsid w:val="00FE7E47"/>
    <w:rsid w:val="00FF53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459A6280"/>
  <w15:docId w15:val="{2A9A9905-C385-462E-9600-17D5573E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VBS-Normal"/>
    <w:qFormat/>
    <w:rsid w:val="00CC6048"/>
    <w:pPr>
      <w:ind w:right="397"/>
    </w:pPr>
    <w:rPr>
      <w:rFonts w:ascii="Arial" w:hAnsi="Arial"/>
      <w:sz w:val="22"/>
      <w:szCs w:val="22"/>
      <w:lang w:eastAsia="en-US"/>
    </w:rPr>
  </w:style>
  <w:style w:type="paragraph" w:styleId="berschrift1">
    <w:name w:val="heading 1"/>
    <w:aliases w:val="VBS-Hauptitel"/>
    <w:basedOn w:val="Standard"/>
    <w:next w:val="VBS-Eingerckt"/>
    <w:link w:val="berschrift1Zchn"/>
    <w:qFormat/>
    <w:rsid w:val="003041A4"/>
    <w:pPr>
      <w:keepNext/>
      <w:keepLines/>
      <w:numPr>
        <w:numId w:val="1"/>
      </w:numPr>
      <w:outlineLvl w:val="0"/>
    </w:pPr>
    <w:rPr>
      <w:rFonts w:eastAsia="Times New Roman" w:cs="Arial"/>
      <w:b/>
      <w:bCs/>
      <w:szCs w:val="24"/>
      <w:lang w:eastAsia="de-DE"/>
    </w:rPr>
  </w:style>
  <w:style w:type="paragraph" w:styleId="berschrift2">
    <w:name w:val="heading 2"/>
    <w:aliases w:val="VBS-Titel"/>
    <w:basedOn w:val="Standard"/>
    <w:next w:val="VBS-Eingerckt"/>
    <w:link w:val="berschrift2Zchn"/>
    <w:qFormat/>
    <w:rsid w:val="0046027F"/>
    <w:pPr>
      <w:keepNext/>
      <w:keepLines/>
      <w:numPr>
        <w:ilvl w:val="1"/>
        <w:numId w:val="1"/>
      </w:numPr>
      <w:outlineLvl w:val="1"/>
    </w:pPr>
    <w:rPr>
      <w:rFonts w:eastAsia="Times New Roman"/>
      <w:b/>
      <w:bCs/>
      <w:szCs w:val="24"/>
      <w:lang w:eastAsia="de-DE"/>
    </w:rPr>
  </w:style>
  <w:style w:type="paragraph" w:styleId="berschrift3">
    <w:name w:val="heading 3"/>
    <w:aliases w:val="VBS-Untertitel"/>
    <w:basedOn w:val="Standard"/>
    <w:next w:val="VBS-Eingerckt"/>
    <w:link w:val="berschrift3Zchn"/>
    <w:qFormat/>
    <w:rsid w:val="0046027F"/>
    <w:pPr>
      <w:keepNext/>
      <w:keepLines/>
      <w:numPr>
        <w:ilvl w:val="2"/>
        <w:numId w:val="1"/>
      </w:numPr>
      <w:outlineLvl w:val="2"/>
    </w:pPr>
    <w:rPr>
      <w:rFonts w:eastAsia="Times New Roman" w:cs="Arial"/>
      <w:b/>
      <w:bCs/>
      <w:szCs w:val="24"/>
      <w:lang w:eastAsia="de-DE"/>
    </w:rPr>
  </w:style>
  <w:style w:type="paragraph" w:styleId="berschrift4">
    <w:name w:val="heading 4"/>
    <w:basedOn w:val="Standard"/>
    <w:next w:val="Standard"/>
    <w:link w:val="berschrift4Zchn"/>
    <w:uiPriority w:val="9"/>
    <w:semiHidden/>
    <w:unhideWhenUsed/>
    <w:rsid w:val="006E6B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BS-Eingerckt">
    <w:name w:val="VBS-Eingerückt"/>
    <w:basedOn w:val="Standard"/>
    <w:qFormat/>
    <w:rsid w:val="0046027F"/>
    <w:pPr>
      <w:tabs>
        <w:tab w:val="left" w:pos="1276"/>
      </w:tabs>
      <w:ind w:left="992"/>
    </w:pPr>
    <w:rPr>
      <w:lang w:eastAsia="de-DE"/>
    </w:rPr>
  </w:style>
  <w:style w:type="paragraph" w:styleId="Kopfzeile">
    <w:name w:val="header"/>
    <w:basedOn w:val="Standard"/>
    <w:link w:val="KopfzeileZchn"/>
    <w:unhideWhenUsed/>
    <w:rsid w:val="00084D84"/>
    <w:pPr>
      <w:tabs>
        <w:tab w:val="center" w:pos="4513"/>
        <w:tab w:val="right" w:pos="9026"/>
      </w:tabs>
    </w:pPr>
  </w:style>
  <w:style w:type="character" w:customStyle="1" w:styleId="KopfzeileZchn">
    <w:name w:val="Kopfzeile Zchn"/>
    <w:basedOn w:val="Absatz-Standardschriftart"/>
    <w:link w:val="Kopfzeile"/>
    <w:rsid w:val="00084D84"/>
    <w:rPr>
      <w:rFonts w:ascii="Arial" w:hAnsi="Arial"/>
      <w:sz w:val="22"/>
      <w:szCs w:val="22"/>
      <w:lang w:eastAsia="en-US"/>
    </w:rPr>
  </w:style>
  <w:style w:type="paragraph" w:customStyle="1" w:styleId="VBS-Klassifizierung">
    <w:name w:val="VBS-Klassifizierung"/>
    <w:basedOn w:val="Standard"/>
    <w:qFormat/>
    <w:rsid w:val="00E07DA8"/>
    <w:pPr>
      <w:suppressAutoHyphens/>
      <w:ind w:right="0"/>
      <w:jc w:val="right"/>
    </w:pPr>
    <w:rPr>
      <w:b/>
    </w:rPr>
  </w:style>
  <w:style w:type="paragraph" w:customStyle="1" w:styleId="VBS-Dokumentenbezeichnung">
    <w:name w:val="VBS-Dokumentenbezeichnung"/>
    <w:basedOn w:val="Standard"/>
    <w:next w:val="Standard"/>
    <w:qFormat/>
    <w:rsid w:val="0046027F"/>
    <w:rPr>
      <w:b/>
      <w:sz w:val="26"/>
    </w:rPr>
  </w:style>
  <w:style w:type="character" w:customStyle="1" w:styleId="berschrift1Zchn">
    <w:name w:val="Überschrift 1 Zchn"/>
    <w:aliases w:val="VBS-Hauptitel Zchn"/>
    <w:basedOn w:val="Absatz-Standardschriftart"/>
    <w:link w:val="berschrift1"/>
    <w:rsid w:val="003041A4"/>
    <w:rPr>
      <w:rFonts w:ascii="Arial" w:eastAsia="Times New Roman" w:hAnsi="Arial" w:cs="Arial"/>
      <w:b/>
      <w:bCs/>
      <w:sz w:val="22"/>
      <w:szCs w:val="24"/>
      <w:lang w:eastAsia="de-DE"/>
    </w:rPr>
  </w:style>
  <w:style w:type="character" w:customStyle="1" w:styleId="berschrift2Zchn">
    <w:name w:val="Überschrift 2 Zchn"/>
    <w:aliases w:val="VBS-Titel Zchn"/>
    <w:basedOn w:val="Absatz-Standardschriftart"/>
    <w:link w:val="berschrift2"/>
    <w:rsid w:val="0046027F"/>
    <w:rPr>
      <w:rFonts w:ascii="Arial" w:eastAsia="Times New Roman" w:hAnsi="Arial"/>
      <w:b/>
      <w:bCs/>
      <w:sz w:val="22"/>
      <w:szCs w:val="24"/>
      <w:lang w:eastAsia="de-DE"/>
    </w:rPr>
  </w:style>
  <w:style w:type="paragraph" w:customStyle="1" w:styleId="VBS-Seitenzahl">
    <w:name w:val="VBS-Seitenzahl"/>
    <w:basedOn w:val="Standard"/>
    <w:qFormat/>
    <w:rsid w:val="00E07DA8"/>
    <w:pPr>
      <w:suppressAutoHyphens/>
      <w:ind w:right="0"/>
    </w:pPr>
    <w:rPr>
      <w:noProof/>
      <w:sz w:val="14"/>
    </w:rPr>
  </w:style>
  <w:style w:type="character" w:customStyle="1" w:styleId="berschrift3Zchn">
    <w:name w:val="Überschrift 3 Zchn"/>
    <w:aliases w:val="VBS-Untertitel Zchn"/>
    <w:basedOn w:val="Absatz-Standardschriftart"/>
    <w:link w:val="berschrift3"/>
    <w:rsid w:val="0046027F"/>
    <w:rPr>
      <w:rFonts w:ascii="Arial" w:eastAsia="Times New Roman" w:hAnsi="Arial" w:cs="Arial"/>
      <w:b/>
      <w:bCs/>
      <w:sz w:val="22"/>
      <w:szCs w:val="24"/>
      <w:lang w:eastAsia="de-DE"/>
    </w:rPr>
  </w:style>
  <w:style w:type="paragraph" w:customStyle="1" w:styleId="VBS-Dateiname">
    <w:name w:val="VBS-Dateiname"/>
    <w:basedOn w:val="Standard"/>
    <w:next w:val="Standard"/>
    <w:qFormat/>
    <w:rsid w:val="005F4854"/>
    <w:pPr>
      <w:suppressAutoHyphens/>
      <w:ind w:right="0"/>
    </w:pPr>
    <w:rPr>
      <w:sz w:val="12"/>
      <w:szCs w:val="2"/>
    </w:rPr>
  </w:style>
  <w:style w:type="paragraph" w:customStyle="1" w:styleId="VBS-Dokumenteninformation">
    <w:name w:val="VBS-Dokumenteninformation"/>
    <w:basedOn w:val="Standard"/>
    <w:next w:val="Standard"/>
    <w:qFormat/>
    <w:rsid w:val="007E4888"/>
    <w:rPr>
      <w:sz w:val="18"/>
      <w:szCs w:val="12"/>
    </w:rPr>
  </w:style>
  <w:style w:type="paragraph" w:customStyle="1" w:styleId="VBS-EingercktBullet1">
    <w:name w:val="VBS-EingerücktBullet1"/>
    <w:basedOn w:val="VBS-Eingerckt"/>
    <w:qFormat/>
    <w:rsid w:val="004A0EB8"/>
    <w:pPr>
      <w:numPr>
        <w:numId w:val="2"/>
      </w:numPr>
      <w:tabs>
        <w:tab w:val="clear" w:pos="1276"/>
      </w:tabs>
      <w:ind w:left="1276" w:right="396" w:hanging="284"/>
    </w:pPr>
  </w:style>
  <w:style w:type="paragraph" w:customStyle="1" w:styleId="VBS-EingercktBullet2">
    <w:name w:val="VBS-EingerücktBullet2"/>
    <w:basedOn w:val="VBS-Eingerckt"/>
    <w:qFormat/>
    <w:rsid w:val="00141B46"/>
    <w:pPr>
      <w:numPr>
        <w:numId w:val="3"/>
      </w:numPr>
      <w:tabs>
        <w:tab w:val="clear" w:pos="1276"/>
      </w:tabs>
    </w:pPr>
  </w:style>
  <w:style w:type="paragraph" w:customStyle="1" w:styleId="VBS-EingercktBullet3">
    <w:name w:val="VBS-EingerücktBullet3"/>
    <w:basedOn w:val="VBS-Eingerckt"/>
    <w:qFormat/>
    <w:rsid w:val="0046027F"/>
    <w:pPr>
      <w:numPr>
        <w:numId w:val="4"/>
      </w:numPr>
      <w:tabs>
        <w:tab w:val="clear" w:pos="1276"/>
      </w:tabs>
      <w:ind w:left="1276" w:hanging="284"/>
    </w:pPr>
  </w:style>
  <w:style w:type="paragraph" w:customStyle="1" w:styleId="VBS-EingercktBullet4">
    <w:name w:val="VBS-EingerücktBullet4"/>
    <w:basedOn w:val="VBS-Eingerckt"/>
    <w:qFormat/>
    <w:rsid w:val="00141B46"/>
    <w:pPr>
      <w:numPr>
        <w:numId w:val="5"/>
      </w:numPr>
      <w:tabs>
        <w:tab w:val="clear" w:pos="1276"/>
      </w:tabs>
      <w:ind w:left="1276" w:hanging="284"/>
    </w:pPr>
  </w:style>
  <w:style w:type="paragraph" w:customStyle="1" w:styleId="VBS-NormalFett">
    <w:name w:val="VBS-NormalFett"/>
    <w:basedOn w:val="Standard"/>
    <w:next w:val="Standard"/>
    <w:qFormat/>
    <w:rsid w:val="00E07DA8"/>
    <w:rPr>
      <w:b/>
      <w:lang w:eastAsia="de-DE"/>
    </w:rPr>
  </w:style>
  <w:style w:type="paragraph" w:customStyle="1" w:styleId="VBS-TabelleBullet2">
    <w:name w:val="VBS-TabelleBullet2"/>
    <w:basedOn w:val="Standard"/>
    <w:qFormat/>
    <w:rsid w:val="004F5460"/>
    <w:pPr>
      <w:numPr>
        <w:numId w:val="8"/>
      </w:numPr>
      <w:spacing w:before="40" w:after="40"/>
      <w:ind w:left="284" w:hanging="284"/>
      <w:contextualSpacing/>
    </w:pPr>
  </w:style>
  <w:style w:type="paragraph" w:customStyle="1" w:styleId="VBS-TabelleBullet3">
    <w:name w:val="VBS-TabelleBullet3"/>
    <w:basedOn w:val="Standard"/>
    <w:qFormat/>
    <w:rsid w:val="00141B46"/>
    <w:pPr>
      <w:numPr>
        <w:numId w:val="9"/>
      </w:numPr>
      <w:spacing w:before="40" w:after="40"/>
      <w:ind w:left="284" w:hanging="284"/>
      <w:contextualSpacing/>
    </w:pPr>
  </w:style>
  <w:style w:type="paragraph" w:customStyle="1" w:styleId="VBS-TabelleBullet1">
    <w:name w:val="VBS-TabelleBullet1"/>
    <w:basedOn w:val="Standard"/>
    <w:qFormat/>
    <w:rsid w:val="0011659B"/>
    <w:pPr>
      <w:numPr>
        <w:numId w:val="6"/>
      </w:numPr>
      <w:spacing w:before="40" w:after="40"/>
      <w:ind w:left="284" w:right="0" w:hanging="284"/>
      <w:contextualSpacing/>
    </w:pPr>
    <w:rPr>
      <w:lang w:eastAsia="de-DE"/>
    </w:rPr>
  </w:style>
  <w:style w:type="paragraph" w:styleId="Fuzeile">
    <w:name w:val="footer"/>
    <w:basedOn w:val="Standard"/>
    <w:link w:val="FuzeileZchn"/>
    <w:unhideWhenUsed/>
    <w:rsid w:val="00084D84"/>
    <w:pPr>
      <w:tabs>
        <w:tab w:val="center" w:pos="4513"/>
        <w:tab w:val="right" w:pos="9026"/>
      </w:tabs>
    </w:pPr>
  </w:style>
  <w:style w:type="paragraph" w:customStyle="1" w:styleId="VBS-TabelleBullet4">
    <w:name w:val="VBS-TabelleBullet4"/>
    <w:basedOn w:val="Standard"/>
    <w:qFormat/>
    <w:rsid w:val="004F5460"/>
    <w:pPr>
      <w:numPr>
        <w:numId w:val="7"/>
      </w:numPr>
      <w:spacing w:before="40" w:after="40"/>
      <w:ind w:left="284" w:hanging="284"/>
      <w:contextualSpacing/>
    </w:pPr>
  </w:style>
  <w:style w:type="paragraph" w:customStyle="1" w:styleId="VBS-Tabellen">
    <w:name w:val="VBS-Tabellen"/>
    <w:basedOn w:val="Standard"/>
    <w:qFormat/>
    <w:rsid w:val="004F5460"/>
    <w:pPr>
      <w:spacing w:before="40" w:after="40"/>
      <w:ind w:right="0"/>
      <w:contextualSpacing/>
    </w:pPr>
  </w:style>
  <w:style w:type="character" w:customStyle="1" w:styleId="berschrift4Zchn">
    <w:name w:val="Überschrift 4 Zchn"/>
    <w:basedOn w:val="Absatz-Standardschriftart"/>
    <w:link w:val="berschrift4"/>
    <w:uiPriority w:val="9"/>
    <w:semiHidden/>
    <w:rsid w:val="006E6BD6"/>
    <w:rPr>
      <w:rFonts w:asciiTheme="majorHAnsi" w:eastAsiaTheme="majorEastAsia" w:hAnsiTheme="majorHAnsi" w:cstheme="majorBidi"/>
      <w:b/>
      <w:bCs/>
      <w:i/>
      <w:iCs/>
      <w:color w:val="4F81BD" w:themeColor="accent1"/>
      <w:sz w:val="22"/>
      <w:szCs w:val="22"/>
      <w:lang w:eastAsia="en-US"/>
    </w:rPr>
  </w:style>
  <w:style w:type="character" w:customStyle="1" w:styleId="FuzeileZchn">
    <w:name w:val="Fußzeile Zchn"/>
    <w:basedOn w:val="Absatz-Standardschriftart"/>
    <w:link w:val="Fuzeile"/>
    <w:rsid w:val="00084D84"/>
    <w:rPr>
      <w:rFonts w:ascii="Arial" w:hAnsi="Arial"/>
      <w:sz w:val="22"/>
      <w:szCs w:val="22"/>
      <w:lang w:eastAsia="en-US"/>
    </w:rPr>
  </w:style>
  <w:style w:type="table" w:styleId="Tabellenraster">
    <w:name w:val="Table Grid"/>
    <w:basedOn w:val="NormaleTabelle"/>
    <w:uiPriority w:val="59"/>
    <w:rsid w:val="00B016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D4281D"/>
    <w:pPr>
      <w:ind w:left="720"/>
      <w:contextualSpacing/>
    </w:pPr>
  </w:style>
  <w:style w:type="paragraph" w:styleId="Sprechblasentext">
    <w:name w:val="Balloon Text"/>
    <w:basedOn w:val="Standard"/>
    <w:link w:val="SprechblasentextZchn"/>
    <w:uiPriority w:val="99"/>
    <w:semiHidden/>
    <w:unhideWhenUsed/>
    <w:rsid w:val="00F83B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3BA4"/>
    <w:rPr>
      <w:rFonts w:ascii="Tahoma" w:hAnsi="Tahoma" w:cs="Tahoma"/>
      <w:sz w:val="16"/>
      <w:szCs w:val="16"/>
      <w:lang w:eastAsia="en-US"/>
    </w:rPr>
  </w:style>
  <w:style w:type="character" w:styleId="Hyperlink">
    <w:name w:val="Hyperlink"/>
    <w:basedOn w:val="Absatz-Standardschriftart"/>
    <w:uiPriority w:val="99"/>
    <w:unhideWhenUsed/>
    <w:rsid w:val="00066072"/>
    <w:rPr>
      <w:color w:val="0000FF" w:themeColor="hyperlink"/>
      <w:u w:val="single"/>
    </w:rPr>
  </w:style>
  <w:style w:type="character" w:styleId="Seitenzahl">
    <w:name w:val="page number"/>
    <w:basedOn w:val="Absatz-Standardschriftart"/>
    <w:autoRedefine/>
    <w:rsid w:val="00B339F7"/>
    <w:rPr>
      <w:rFonts w:ascii="Arial" w:hAnsi="Arial"/>
      <w:dstrike w:val="0"/>
      <w:color w:val="auto"/>
      <w:sz w:val="22"/>
      <w:szCs w:val="22"/>
      <w:vertAlign w:val="baseline"/>
    </w:rPr>
  </w:style>
  <w:style w:type="paragraph" w:customStyle="1" w:styleId="Logo">
    <w:name w:val="Logo"/>
    <w:rsid w:val="00C8271D"/>
    <w:rPr>
      <w:rFonts w:ascii="Arial" w:eastAsia="Times New Roman" w:hAnsi="Arial"/>
      <w:noProof/>
      <w:sz w:val="15"/>
    </w:rPr>
  </w:style>
  <w:style w:type="character" w:styleId="Zeilennummer">
    <w:name w:val="line number"/>
    <w:basedOn w:val="Absatz-Standardschriftart"/>
    <w:uiPriority w:val="99"/>
    <w:semiHidden/>
    <w:unhideWhenUsed/>
    <w:rsid w:val="006A54DF"/>
  </w:style>
  <w:style w:type="character" w:customStyle="1" w:styleId="shorttext">
    <w:name w:val="short_text"/>
    <w:basedOn w:val="Absatz-Standardschriftart"/>
    <w:rsid w:val="00881A75"/>
  </w:style>
  <w:style w:type="character" w:styleId="BesuchterLink">
    <w:name w:val="FollowedHyperlink"/>
    <w:basedOn w:val="Absatz-Standardschriftart"/>
    <w:uiPriority w:val="99"/>
    <w:semiHidden/>
    <w:unhideWhenUsed/>
    <w:rsid w:val="00323319"/>
    <w:rPr>
      <w:color w:val="800080" w:themeColor="followedHyperlink"/>
      <w:u w:val="single"/>
    </w:rPr>
  </w:style>
  <w:style w:type="paragraph" w:styleId="Titel">
    <w:name w:val="Title"/>
    <w:basedOn w:val="Standard"/>
    <w:next w:val="Standard"/>
    <w:link w:val="TitelZchn"/>
    <w:qFormat/>
    <w:rsid w:val="00757C36"/>
    <w:pPr>
      <w:widowControl w:val="0"/>
      <w:ind w:right="0"/>
      <w:outlineLvl w:val="0"/>
    </w:pPr>
    <w:rPr>
      <w:rFonts w:eastAsia="Times New Roman" w:cs="Arial"/>
      <w:b/>
      <w:bCs/>
      <w:sz w:val="26"/>
      <w:szCs w:val="32"/>
      <w:lang w:eastAsia="de-CH"/>
    </w:rPr>
  </w:style>
  <w:style w:type="character" w:customStyle="1" w:styleId="TitelZchn">
    <w:name w:val="Titel Zchn"/>
    <w:basedOn w:val="Absatz-Standardschriftart"/>
    <w:link w:val="Titel"/>
    <w:rsid w:val="00757C36"/>
    <w:rPr>
      <w:rFonts w:ascii="Arial" w:eastAsia="Times New Roman" w:hAnsi="Arial" w:cs="Arial"/>
      <w:b/>
      <w:bCs/>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56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13FA0-9EC7-406F-B472-F8265906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477</Characters>
  <Application>Microsoft Office Word</Application>
  <DocSecurity>0</DocSecurity>
  <Lines>3</Lines>
  <Paragraphs>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Befehl</vt:lpstr>
      <vt:lpstr>Befehl</vt:lpstr>
    </vt:vector>
  </TitlesOfParts>
  <Company>Schweizer Armee</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Befehl</dc:title>
  <dc:subject>Militärische Schriftstücke / Darstellungen</dc:subject>
  <dc:creator>Fahrny Pierre-Yvan STVKDTHE</dc:creator>
  <cp:keywords>Reglement 52.002/I</cp:keywords>
  <cp:lastModifiedBy>Aegerter Marc LVBGRABC</cp:lastModifiedBy>
  <cp:revision>2</cp:revision>
  <cp:lastPrinted>2020-10-01T09:16:00Z</cp:lastPrinted>
  <dcterms:created xsi:type="dcterms:W3CDTF">2020-10-02T07:13:00Z</dcterms:created>
  <dcterms:modified xsi:type="dcterms:W3CDTF">2020-10-02T07:13:00Z</dcterms:modified>
  <cp:category>Militärische Schriftstücke</cp:category>
</cp:coreProperties>
</file>